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FE" w:rsidRDefault="008C0DFE" w:rsidP="008C0DFE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>
        <w:rPr>
          <w:rFonts w:ascii="Arial" w:eastAsia="Arial" w:hAnsi="Arial" w:cs="Arial"/>
          <w:b/>
          <w:color w:val="333333"/>
        </w:rPr>
        <w:t>Лабораторию экономики изменения климата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bookmarkStart w:id="0" w:name="_GoBack"/>
      <w:r>
        <w:rPr>
          <w:rFonts w:ascii="Arial" w:eastAsia="Arial" w:hAnsi="Arial" w:cs="Arial"/>
          <w:color w:val="333333"/>
        </w:rPr>
        <w:t>Полная занятость, полный день</w:t>
      </w:r>
    </w:p>
    <w:bookmarkEnd w:id="0"/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8C0DFE" w:rsidRDefault="008C0DFE" w:rsidP="008C0DFE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8C0DFE" w:rsidRDefault="008C0DFE" w:rsidP="008C0DFE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Лабораторию экономики изменения климата.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Pr="008C0DFE">
        <w:rPr>
          <w:rFonts w:ascii="Arial" w:eastAsia="Arial" w:hAnsi="Arial" w:cs="Arial"/>
          <w:color w:val="333333"/>
        </w:rPr>
        <w:t>Оценка возможностей и анализ эффективных стратегий декарбонизации в странах-экспортерах ископаемого топлива</w:t>
      </w:r>
      <w:r>
        <w:rPr>
          <w:rFonts w:ascii="Arial" w:eastAsia="Arial" w:hAnsi="Arial" w:cs="Arial"/>
          <w:color w:val="333333"/>
        </w:rPr>
        <w:t xml:space="preserve">. 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о</w:t>
      </w:r>
      <w:r w:rsidRPr="008C0DFE">
        <w:rPr>
          <w:rFonts w:ascii="Arial" w:eastAsia="Arial" w:hAnsi="Arial" w:cs="Arial"/>
          <w:color w:val="333333"/>
        </w:rPr>
        <w:t>ценка возможностей и выявление элементов эффективных стратегий сокращения выбросов парниковых газов странами-экспортерами ископаемого топлива, включая Россию.</w:t>
      </w: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8C0DFE" w:rsidRDefault="008C0DFE" w:rsidP="008C0DFE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 xml:space="preserve">Оценка климатической политики и характеристика долгосрочных стратегий </w:t>
      </w:r>
      <w:proofErr w:type="spellStart"/>
      <w:r w:rsidRPr="008C0DFE">
        <w:rPr>
          <w:rFonts w:ascii="Arial" w:eastAsia="Arial" w:hAnsi="Arial"/>
          <w:color w:val="3B3838" w:themeColor="background2" w:themeShade="40"/>
        </w:rPr>
        <w:t>низкоуглеродного</w:t>
      </w:r>
      <w:proofErr w:type="spellEnd"/>
      <w:r w:rsidRPr="008C0DFE">
        <w:rPr>
          <w:rFonts w:ascii="Arial" w:eastAsia="Arial" w:hAnsi="Arial"/>
          <w:color w:val="3B3838" w:themeColor="background2" w:themeShade="40"/>
        </w:rPr>
        <w:t xml:space="preserve"> развития в странах-экспортерах энергоресурсов, их сравнительный анализ со странами-импортерами энергоресурсов; </w:t>
      </w:r>
    </w:p>
    <w:p w:rsidR="008C0DFE" w:rsidRDefault="008C0DFE" w:rsidP="008C0DFE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>Выявление основных путей сопряжения задач декарбонизации и более широких задач социально-экономического развития в странах-экспортерах энергоресурсов;</w:t>
      </w:r>
    </w:p>
    <w:p w:rsidR="008C0DFE" w:rsidRDefault="008C0DFE" w:rsidP="008C0DFE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>Оценка специфики инструментов климатического регулирования (в т.ч. использования цены на углерод, сочетания различных мер энергетической политики и др.) в странах-экспортерах энергоресурсов;</w:t>
      </w:r>
    </w:p>
    <w:p w:rsidR="008C0DFE" w:rsidRDefault="008C0DFE" w:rsidP="008C0DFE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 xml:space="preserve">На основе анализа международного опыта – разработка методологии выстраивания оптимальной архитектуры углеродного регулирования в России с учетом особенностей социально-экономического развития страны; </w:t>
      </w:r>
    </w:p>
    <w:p w:rsidR="008C0DFE" w:rsidRPr="008C0DFE" w:rsidRDefault="008C0DFE" w:rsidP="008C0DFE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>Разработка комплекса практических рекомендаций по совершенствованию государственной федеральной и региональной (на уровне отдельных субъектов федерации) политик в области регулирования выбросов парниковых газов в России.</w:t>
      </w:r>
    </w:p>
    <w:p w:rsidR="008C0DFE" w:rsidRDefault="008C0DFE" w:rsidP="008C0DFE">
      <w:pPr>
        <w:jc w:val="both"/>
        <w:rPr>
          <w:rFonts w:ascii="Arial" w:eastAsia="Arial" w:hAnsi="Arial" w:cs="Arial"/>
          <w:b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8C0DFE" w:rsidRPr="009D3632" w:rsidRDefault="008C0DFE" w:rsidP="008C0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8C0DFE" w:rsidRDefault="008C0DFE" w:rsidP="008C0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8C0DFE" w:rsidRDefault="008C0DFE" w:rsidP="008C0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>Хорошее знание английского языка;</w:t>
      </w:r>
    </w:p>
    <w:p w:rsidR="008C0DFE" w:rsidRDefault="008C0DFE" w:rsidP="008C0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>Свободные навыки сбора и обработки статистических данных национальных ведомств и международных организаций;</w:t>
      </w:r>
    </w:p>
    <w:p w:rsidR="008C0DFE" w:rsidRDefault="008C0DFE" w:rsidP="008C0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lastRenderedPageBreak/>
        <w:t>Владение методами количественного анализа данных;</w:t>
      </w:r>
    </w:p>
    <w:p w:rsidR="008C0DFE" w:rsidRPr="008C0DFE" w:rsidRDefault="008C0DFE" w:rsidP="008C0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8C0DFE">
        <w:rPr>
          <w:rFonts w:ascii="Arial" w:eastAsia="Arial" w:hAnsi="Arial"/>
          <w:color w:val="3B3838" w:themeColor="background2" w:themeShade="40"/>
        </w:rPr>
        <w:t>Наличие публикаций в рецензируемых научных журналах</w:t>
      </w:r>
    </w:p>
    <w:p w:rsidR="008C0DFE" w:rsidRDefault="008C0DFE" w:rsidP="008C0DFE">
      <w:pPr>
        <w:jc w:val="both"/>
        <w:rPr>
          <w:rFonts w:ascii="Arial" w:eastAsia="Arial" w:hAnsi="Arial" w:cs="Arial"/>
          <w:b/>
          <w:color w:val="333333"/>
        </w:rPr>
      </w:pPr>
    </w:p>
    <w:p w:rsidR="008C0DFE" w:rsidRDefault="008C0DFE" w:rsidP="008C0DFE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8C0DFE" w:rsidRDefault="008C0DFE" w:rsidP="008C0DFE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8C0DFE" w:rsidRPr="007D7966" w:rsidRDefault="008C0DFE" w:rsidP="008C0DFE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8C0DFE" w:rsidRPr="007D7966" w:rsidRDefault="008C0DFE" w:rsidP="008C0DFE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8C0DFE" w:rsidRPr="007D7966" w:rsidRDefault="008C0DFE" w:rsidP="008C0DFE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8C0DFE" w:rsidRPr="007D7966" w:rsidRDefault="008C0DFE" w:rsidP="008C0DFE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8C0DFE" w:rsidRPr="007D3589" w:rsidRDefault="008C0DFE" w:rsidP="008C0DFE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8C0DFE" w:rsidRDefault="008C0DFE" w:rsidP="008C0DFE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8C0DFE" w:rsidRPr="00141D05" w:rsidRDefault="008C0DFE" w:rsidP="008C0DFE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8C0DFE" w:rsidRDefault="008C0DFE"/>
    <w:sectPr w:rsidR="008C0D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763AB"/>
    <w:multiLevelType w:val="hybridMultilevel"/>
    <w:tmpl w:val="A68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FE"/>
    <w:rsid w:val="008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64BF"/>
  <w15:chartTrackingRefBased/>
  <w15:docId w15:val="{25B73A1B-62BB-4D51-B6FD-480A6F4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2022-03-04T09:23:00Z</dcterms:created>
  <dcterms:modified xsi:type="dcterms:W3CDTF">2022-03-04T09:27:00Z</dcterms:modified>
</cp:coreProperties>
</file>