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FE" w:rsidRDefault="00BD62FE" w:rsidP="00BD62FE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Научный сотрудник в Институт институциональных исследований</w:t>
      </w:r>
      <w:r w:rsidRPr="000D790C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BD62FE" w:rsidRDefault="00BD62FE" w:rsidP="00BD62FE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110 000 рублей до вычета НДФЛ </w:t>
      </w:r>
    </w:p>
    <w:p w:rsidR="00BD62FE" w:rsidRDefault="00BD62FE" w:rsidP="00BD62F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BD62FE" w:rsidRDefault="00BD62FE" w:rsidP="00BD62F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BD62FE">
        <w:rPr>
          <w:rFonts w:ascii="Arial" w:hAnsi="Arial" w:cs="Arial"/>
          <w:b/>
          <w:color w:val="333333"/>
        </w:rPr>
        <w:t>Институт институциональных исследований</w:t>
      </w:r>
      <w:r w:rsidR="007663F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. </w:t>
      </w:r>
    </w:p>
    <w:p w:rsidR="00DE5179" w:rsidRDefault="00DE5179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F5EAC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BD62FE" w:rsidRPr="00BD62FE">
        <w:rPr>
          <w:rFonts w:ascii="Arial" w:hAnsi="Arial" w:cs="Arial"/>
          <w:color w:val="333333"/>
        </w:rPr>
        <w:t>Количественные исследования науки</w:t>
      </w:r>
      <w:r w:rsidR="00BD62FE">
        <w:rPr>
          <w:rFonts w:ascii="Arial" w:hAnsi="Arial" w:cs="Arial"/>
          <w:color w:val="333333"/>
        </w:rPr>
        <w:t xml:space="preserve">. </w:t>
      </w:r>
    </w:p>
    <w:p w:rsidR="000D790C" w:rsidRPr="004F5EAC" w:rsidRDefault="000D790C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F5EAC" w:rsidRPr="00B0782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BD62FE" w:rsidRPr="00BD62FE">
        <w:rPr>
          <w:rFonts w:ascii="Arial" w:hAnsi="Arial" w:cs="Arial"/>
          <w:color w:val="333333"/>
        </w:rPr>
        <w:t>анализ науки и сообщества исследователей с помощью количественных методов, в том числе с помощью анализа метаданных о публикациях</w:t>
      </w:r>
      <w:r w:rsidR="00BD62FE">
        <w:rPr>
          <w:rFonts w:ascii="Arial" w:hAnsi="Arial" w:cs="Arial"/>
          <w:color w:val="333333"/>
        </w:rPr>
        <w:t>.</w:t>
      </w:r>
    </w:p>
    <w:p w:rsidR="004F5EAC" w:rsidRPr="004F5EAC" w:rsidRDefault="004F5EAC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0D790C" w:rsidRPr="000D790C" w:rsidRDefault="002A3A55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BD62FE" w:rsidRPr="00BD62FE" w:rsidRDefault="00BD62FE" w:rsidP="00BD62FE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D62FE">
        <w:rPr>
          <w:rFonts w:ascii="Arial" w:hAnsi="Arial" w:cs="Arial"/>
          <w:bCs/>
          <w:color w:val="333333"/>
          <w:bdr w:val="none" w:sz="0" w:space="0" w:color="auto" w:frame="1"/>
        </w:rPr>
        <w:t xml:space="preserve">Участие на всех стадиях в исследованиях по темам: </w:t>
      </w:r>
    </w:p>
    <w:p w:rsidR="00BD62FE" w:rsidRDefault="00BD62FE" w:rsidP="00BD62FE">
      <w:pPr>
        <w:pStyle w:val="a3"/>
        <w:numPr>
          <w:ilvl w:val="0"/>
          <w:numId w:val="15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D62FE">
        <w:rPr>
          <w:rFonts w:ascii="Arial" w:hAnsi="Arial" w:cs="Arial"/>
          <w:bCs/>
          <w:color w:val="333333"/>
          <w:bdr w:val="none" w:sz="0" w:space="0" w:color="auto" w:frame="1"/>
        </w:rPr>
        <w:t>Гендерное неравенство в науке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BD62FE" w:rsidRDefault="00BD62FE" w:rsidP="00BD62FE">
      <w:pPr>
        <w:pStyle w:val="a3"/>
        <w:numPr>
          <w:ilvl w:val="0"/>
          <w:numId w:val="15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D62FE">
        <w:rPr>
          <w:rFonts w:ascii="Arial" w:hAnsi="Arial" w:cs="Arial"/>
          <w:bCs/>
          <w:color w:val="333333"/>
          <w:bdr w:val="none" w:sz="0" w:space="0" w:color="auto" w:frame="1"/>
        </w:rPr>
        <w:t>Развитие научных исследований в постсоветских странах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BD62FE" w:rsidRDefault="00BD62FE" w:rsidP="00BD62FE">
      <w:pPr>
        <w:pStyle w:val="a3"/>
        <w:numPr>
          <w:ilvl w:val="0"/>
          <w:numId w:val="15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D62FE">
        <w:rPr>
          <w:rFonts w:ascii="Arial" w:hAnsi="Arial" w:cs="Arial"/>
          <w:bCs/>
          <w:color w:val="333333"/>
          <w:bdr w:val="none" w:sz="0" w:space="0" w:color="auto" w:frame="1"/>
        </w:rPr>
        <w:t>Академический инбридинг и мобильность учёных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0D790C" w:rsidRPr="00BD62FE" w:rsidRDefault="00BD62FE" w:rsidP="00BD62FE">
      <w:pPr>
        <w:pStyle w:val="a3"/>
        <w:numPr>
          <w:ilvl w:val="0"/>
          <w:numId w:val="15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D62FE">
        <w:rPr>
          <w:rFonts w:ascii="Arial" w:hAnsi="Arial" w:cs="Arial"/>
          <w:bCs/>
          <w:color w:val="333333"/>
          <w:bdr w:val="none" w:sz="0" w:space="0" w:color="auto" w:frame="1"/>
        </w:rPr>
        <w:t>Особенности соавторства (коллаборации) в публикациях в разных научных областях.</w:t>
      </w:r>
    </w:p>
    <w:p w:rsidR="00BD62FE" w:rsidRDefault="00BD62FE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87F50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:rsidR="00415708" w:rsidRDefault="00415708" w:rsidP="00487F50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F158EA">
        <w:rPr>
          <w:rFonts w:ascii="Arial" w:hAnsi="Arial" w:cs="Arial"/>
          <w:color w:val="333333"/>
        </w:rPr>
        <w:t>;</w:t>
      </w:r>
    </w:p>
    <w:p w:rsidR="00BD62FE" w:rsidRDefault="00AB485C" w:rsidP="00BD62FE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Возраст до 39 лет;</w:t>
      </w:r>
    </w:p>
    <w:p w:rsidR="000D790C" w:rsidRDefault="00BD62FE" w:rsidP="00BD62FE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BD62FE">
        <w:rPr>
          <w:rFonts w:ascii="Arial" w:hAnsi="Arial" w:cs="Arial"/>
          <w:color w:val="333333"/>
        </w:rPr>
        <w:t xml:space="preserve">Участие в проекте предполагает работу с большими массивами данных (в том числе с метаданными о публикациях), которые не всегда хорошо структурированы. </w:t>
      </w:r>
      <w:r>
        <w:rPr>
          <w:rFonts w:ascii="Arial" w:hAnsi="Arial" w:cs="Arial"/>
          <w:color w:val="333333"/>
        </w:rPr>
        <w:t>З</w:t>
      </w:r>
      <w:r w:rsidRPr="00BD62FE">
        <w:rPr>
          <w:rFonts w:ascii="Arial" w:hAnsi="Arial" w:cs="Arial"/>
          <w:color w:val="333333"/>
        </w:rPr>
        <w:t xml:space="preserve">нание основ программирования (в R или </w:t>
      </w:r>
      <w:proofErr w:type="spellStart"/>
      <w:r w:rsidRPr="00BD62FE">
        <w:rPr>
          <w:rFonts w:ascii="Arial" w:hAnsi="Arial" w:cs="Arial"/>
          <w:color w:val="333333"/>
        </w:rPr>
        <w:t>Python</w:t>
      </w:r>
      <w:proofErr w:type="spellEnd"/>
      <w:r w:rsidRPr="00BD62FE">
        <w:rPr>
          <w:rFonts w:ascii="Arial" w:hAnsi="Arial" w:cs="Arial"/>
          <w:color w:val="333333"/>
        </w:rPr>
        <w:t xml:space="preserve">) и умение применять его к обработке текстовых данных (или готовность быстро овладеть им) будет </w:t>
      </w:r>
      <w:r w:rsidRPr="00BD62FE">
        <w:rPr>
          <w:rFonts w:ascii="Arial" w:hAnsi="Arial" w:cs="Arial"/>
          <w:b/>
          <w:color w:val="333333"/>
        </w:rPr>
        <w:t>преимуществом</w:t>
      </w:r>
      <w:r w:rsidRPr="00BD62FE">
        <w:rPr>
          <w:rFonts w:ascii="Arial" w:hAnsi="Arial" w:cs="Arial"/>
          <w:color w:val="333333"/>
        </w:rPr>
        <w:t>.</w:t>
      </w:r>
    </w:p>
    <w:p w:rsidR="00BD62FE" w:rsidRPr="00BD62FE" w:rsidRDefault="00BD62FE" w:rsidP="00BD62FE">
      <w:pPr>
        <w:pStyle w:val="a3"/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BD62FE" w:rsidRPr="00BD62FE" w:rsidRDefault="00BD62FE" w:rsidP="00BD62FE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BD62FE">
        <w:rPr>
          <w:rFonts w:ascii="Arial" w:hAnsi="Arial" w:cs="Arial"/>
          <w:color w:val="333333"/>
        </w:rPr>
        <w:t>Работа в центре Москвы</w:t>
      </w:r>
      <w:r>
        <w:rPr>
          <w:rFonts w:ascii="Arial" w:hAnsi="Arial" w:cs="Arial"/>
          <w:color w:val="333333"/>
        </w:rPr>
        <w:t>;</w:t>
      </w:r>
    </w:p>
    <w:p w:rsidR="00BD62FE" w:rsidRPr="00BD62FE" w:rsidRDefault="00BD62FE" w:rsidP="00BD62FE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BD62FE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:rsidR="00BD62FE" w:rsidRPr="00BD62FE" w:rsidRDefault="00BD62FE" w:rsidP="00BD62FE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BD62FE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:rsidR="00BD62FE" w:rsidRPr="00BD62FE" w:rsidRDefault="00BD62FE" w:rsidP="00BD62FE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BD62FE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:rsidR="00BD62FE" w:rsidRPr="00BD62FE" w:rsidRDefault="00BD62FE" w:rsidP="00BD62FE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BD62FE">
        <w:rPr>
          <w:rFonts w:ascii="Arial" w:hAnsi="Arial" w:cs="Arial"/>
          <w:color w:val="333333"/>
        </w:rPr>
        <w:lastRenderedPageBreak/>
        <w:t>Работа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  <w:bookmarkStart w:id="0" w:name="_GoBack"/>
      <w:bookmarkEnd w:id="0"/>
    </w:p>
    <w:p w:rsidR="0036757E" w:rsidRPr="008B733B" w:rsidRDefault="00BD62FE" w:rsidP="00BD62FE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BD62FE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ВШЭ.</w:t>
      </w:r>
    </w:p>
    <w:sectPr w:rsidR="0036757E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2C7A"/>
    <w:multiLevelType w:val="hybridMultilevel"/>
    <w:tmpl w:val="1C6A7C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13D43"/>
    <w:multiLevelType w:val="hybridMultilevel"/>
    <w:tmpl w:val="CC7C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77F59"/>
    <w:multiLevelType w:val="hybridMultilevel"/>
    <w:tmpl w:val="057A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4"/>
  </w:num>
  <w:num w:numId="4">
    <w:abstractNumId w:val="13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A0E"/>
    <w:rsid w:val="000D790C"/>
    <w:rsid w:val="000F588F"/>
    <w:rsid w:val="00172809"/>
    <w:rsid w:val="002A3A55"/>
    <w:rsid w:val="002C78F7"/>
    <w:rsid w:val="00360379"/>
    <w:rsid w:val="0036757E"/>
    <w:rsid w:val="00415708"/>
    <w:rsid w:val="00425FDD"/>
    <w:rsid w:val="00487F50"/>
    <w:rsid w:val="004F5EAC"/>
    <w:rsid w:val="005078C7"/>
    <w:rsid w:val="005B3AED"/>
    <w:rsid w:val="005F41D2"/>
    <w:rsid w:val="006A23A2"/>
    <w:rsid w:val="007663F9"/>
    <w:rsid w:val="008B733B"/>
    <w:rsid w:val="009C5553"/>
    <w:rsid w:val="00A3731D"/>
    <w:rsid w:val="00AB485C"/>
    <w:rsid w:val="00AC42D7"/>
    <w:rsid w:val="00B07828"/>
    <w:rsid w:val="00BD62FE"/>
    <w:rsid w:val="00BE1AF2"/>
    <w:rsid w:val="00C17A2A"/>
    <w:rsid w:val="00C47C75"/>
    <w:rsid w:val="00D06ED5"/>
    <w:rsid w:val="00DE5179"/>
    <w:rsid w:val="00E218FA"/>
    <w:rsid w:val="00F158EA"/>
    <w:rsid w:val="00F20997"/>
    <w:rsid w:val="00F71C6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049C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Саакова Кристина Армановна</cp:lastModifiedBy>
  <cp:revision>1</cp:revision>
  <dcterms:created xsi:type="dcterms:W3CDTF">2022-02-16T08:03:00Z</dcterms:created>
  <dcterms:modified xsi:type="dcterms:W3CDTF">2022-02-16T08:11:00Z</dcterms:modified>
</cp:coreProperties>
</file>