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57F9" w14:textId="2E9C32AB" w:rsidR="00FC11AE" w:rsidRDefault="00FC11AE" w:rsidP="00FC11AE">
      <w:pPr>
        <w:spacing w:after="225"/>
        <w:jc w:val="both"/>
        <w:textAlignment w:val="top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Научный сотрудник в </w:t>
      </w:r>
      <w:r>
        <w:rPr>
          <w:rFonts w:ascii="Arial" w:hAnsi="Arial" w:cs="Arial"/>
          <w:b/>
          <w:color w:val="333333"/>
        </w:rPr>
        <w:t>Центр языка и мозга</w:t>
      </w:r>
      <w:r w:rsidRPr="000D790C"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b/>
          <w:color w:val="333333"/>
        </w:rPr>
        <w:t xml:space="preserve">(Программа российских </w:t>
      </w:r>
      <w:proofErr w:type="spellStart"/>
      <w:r>
        <w:rPr>
          <w:rFonts w:ascii="Arial" w:hAnsi="Arial" w:cs="Arial"/>
          <w:b/>
          <w:color w:val="333333"/>
        </w:rPr>
        <w:t>постдоков</w:t>
      </w:r>
      <w:proofErr w:type="spellEnd"/>
      <w:r>
        <w:rPr>
          <w:rFonts w:ascii="Arial" w:hAnsi="Arial" w:cs="Arial"/>
          <w:b/>
          <w:color w:val="333333"/>
        </w:rPr>
        <w:t xml:space="preserve">) </w:t>
      </w:r>
    </w:p>
    <w:p w14:paraId="6759BB54" w14:textId="06E6C741" w:rsidR="00FC11AE" w:rsidRDefault="00FC11AE" w:rsidP="00FC11AE">
      <w:pPr>
        <w:jc w:val="both"/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 xml:space="preserve">от </w:t>
      </w:r>
      <w:r>
        <w:rPr>
          <w:rFonts w:ascii="Arial" w:hAnsi="Arial" w:cs="Arial"/>
          <w:color w:val="333333"/>
          <w:bdr w:val="none" w:sz="0" w:space="0" w:color="auto" w:frame="1"/>
        </w:rPr>
        <w:t>70</w:t>
      </w:r>
      <w:r>
        <w:rPr>
          <w:rFonts w:ascii="Arial" w:hAnsi="Arial" w:cs="Arial"/>
          <w:color w:val="333333"/>
          <w:bdr w:val="none" w:sz="0" w:space="0" w:color="auto" w:frame="1"/>
        </w:rPr>
        <w:t xml:space="preserve"> 000 рублей до вычета НДФЛ </w:t>
      </w:r>
    </w:p>
    <w:p w14:paraId="7874777A" w14:textId="77777777" w:rsidR="00FC11AE" w:rsidRDefault="00FC11AE" w:rsidP="00FC11AE">
      <w:pPr>
        <w:jc w:val="both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dr w:val="none" w:sz="0" w:space="0" w:color="auto" w:frame="1"/>
        </w:rPr>
        <w:t>Национальный исследовательский университет «Высшая школа экономики»</w:t>
      </w:r>
    </w:p>
    <w:p w14:paraId="27188E17" w14:textId="58FA3DBC" w:rsidR="00FC11AE" w:rsidRDefault="00FC11AE" w:rsidP="00FC11AE">
      <w:pPr>
        <w:jc w:val="both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Нижний Новгород</w:t>
      </w:r>
    </w:p>
    <w:p w14:paraId="740FCB1D" w14:textId="77777777" w:rsidR="00FC11AE" w:rsidRDefault="00FC11AE" w:rsidP="00FC11AE">
      <w:pPr>
        <w:jc w:val="both"/>
        <w:textAlignment w:val="top"/>
        <w:rPr>
          <w:rFonts w:ascii="Arial" w:hAnsi="Arial" w:cs="Arial"/>
          <w:color w:val="333333"/>
        </w:rPr>
      </w:pPr>
    </w:p>
    <w:p w14:paraId="1CF011AC" w14:textId="77777777" w:rsidR="00FC11AE" w:rsidRDefault="00FC11AE" w:rsidP="00FC11AE">
      <w:pPr>
        <w:jc w:val="both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Требуемый опыт работы: не менее 3-х лет</w:t>
      </w:r>
    </w:p>
    <w:p w14:paraId="40E2A9F5" w14:textId="77777777" w:rsidR="00FC11AE" w:rsidRDefault="00FC11AE" w:rsidP="00FC11AE">
      <w:pPr>
        <w:jc w:val="both"/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 xml:space="preserve">Полная занятость, </w:t>
      </w:r>
      <w:r>
        <w:rPr>
          <w:rFonts w:ascii="Arial" w:hAnsi="Arial" w:cs="Arial"/>
          <w:color w:val="333333"/>
          <w:bdr w:val="none" w:sz="0" w:space="0" w:color="auto" w:frame="1"/>
        </w:rPr>
        <w:t>полный день</w:t>
      </w:r>
    </w:p>
    <w:p w14:paraId="529EF7DD" w14:textId="77777777" w:rsidR="00FC11AE" w:rsidRDefault="00FC11AE" w:rsidP="00FC11AE">
      <w:pPr>
        <w:jc w:val="both"/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>Срок работы: 1 год с возможностью продления на второй</w:t>
      </w:r>
    </w:p>
    <w:p w14:paraId="3797CDA6" w14:textId="77777777" w:rsidR="00FC11AE" w:rsidRDefault="00FC11AE" w:rsidP="00FC11AE">
      <w:pPr>
        <w:jc w:val="both"/>
        <w:textAlignment w:val="top"/>
        <w:rPr>
          <w:rFonts w:ascii="Arial" w:hAnsi="Arial" w:cs="Arial"/>
          <w:color w:val="333333"/>
        </w:rPr>
      </w:pPr>
    </w:p>
    <w:p w14:paraId="55B93684" w14:textId="77777777" w:rsidR="00FC11AE" w:rsidRDefault="00FC11AE" w:rsidP="00FC11AE">
      <w:pPr>
        <w:jc w:val="both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Мы, 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Высшая школа экономики</w:t>
      </w:r>
      <w:r>
        <w:rPr>
          <w:rFonts w:ascii="Arial" w:hAnsi="Arial" w:cs="Arial"/>
          <w:color w:val="333333"/>
        </w:rPr>
        <w:t xml:space="preserve"> – один из крупнейших университетов России, ведущий центр образования, научных исследований и разработок. Сегодня в Вышке учится более 45 000 студентов и аспирантов, работает более 7000 преподавателей, ученых и административных сотрудников.</w:t>
      </w:r>
    </w:p>
    <w:p w14:paraId="3D6D3E4B" w14:textId="77777777" w:rsidR="00FC11AE" w:rsidRDefault="00FC11AE" w:rsidP="00FC11AE">
      <w:pPr>
        <w:jc w:val="both"/>
        <w:textAlignment w:val="top"/>
        <w:rPr>
          <w:rFonts w:ascii="Arial" w:hAnsi="Arial" w:cs="Arial"/>
          <w:color w:val="333333"/>
        </w:rPr>
      </w:pPr>
    </w:p>
    <w:p w14:paraId="22FBA302" w14:textId="1DB2A018" w:rsidR="00FC11AE" w:rsidRPr="00DE5179" w:rsidRDefault="00FC11AE" w:rsidP="00FC11AE">
      <w:pPr>
        <w:jc w:val="both"/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 xml:space="preserve">В настоящее время у нас открыт конкурс Программы привлечения российских </w:t>
      </w:r>
      <w:proofErr w:type="spellStart"/>
      <w:r>
        <w:rPr>
          <w:rFonts w:ascii="Arial" w:hAnsi="Arial" w:cs="Arial"/>
          <w:color w:val="333333"/>
        </w:rPr>
        <w:t>постдоков</w:t>
      </w:r>
      <w:proofErr w:type="spellEnd"/>
      <w:r>
        <w:rPr>
          <w:rFonts w:ascii="Arial" w:hAnsi="Arial" w:cs="Arial"/>
          <w:color w:val="333333"/>
        </w:rPr>
        <w:t xml:space="preserve">. В рамках конкурса открыта вакансия </w:t>
      </w:r>
      <w:proofErr w:type="spellStart"/>
      <w:r>
        <w:rPr>
          <w:rFonts w:ascii="Arial" w:hAnsi="Arial" w:cs="Arial"/>
          <w:b/>
          <w:color w:val="333333"/>
        </w:rPr>
        <w:t>постдока</w:t>
      </w:r>
      <w:proofErr w:type="spellEnd"/>
      <w:r>
        <w:rPr>
          <w:rFonts w:ascii="Arial" w:hAnsi="Arial" w:cs="Arial"/>
          <w:b/>
          <w:color w:val="333333"/>
        </w:rPr>
        <w:t xml:space="preserve"> (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научного сотрудника) в </w:t>
      </w:r>
      <w:r>
        <w:rPr>
          <w:rFonts w:ascii="Arial" w:hAnsi="Arial" w:cs="Arial"/>
          <w:b/>
          <w:color w:val="333333"/>
        </w:rPr>
        <w:t>Центр языка и мозга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. </w:t>
      </w:r>
    </w:p>
    <w:p w14:paraId="2AA93C73" w14:textId="77777777" w:rsidR="00FC11AE" w:rsidRDefault="00FC11AE" w:rsidP="00FC11AE">
      <w:pPr>
        <w:jc w:val="both"/>
        <w:textAlignment w:val="top"/>
        <w:rPr>
          <w:rFonts w:ascii="Arial" w:hAnsi="Arial" w:cs="Arial"/>
          <w:color w:val="333333"/>
        </w:rPr>
      </w:pPr>
    </w:p>
    <w:p w14:paraId="3980CE83" w14:textId="7443CD19" w:rsidR="00FC11AE" w:rsidRDefault="00FC11AE" w:rsidP="00FC11AE">
      <w:pPr>
        <w:jc w:val="both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Название проекта</w:t>
      </w:r>
      <w:r>
        <w:rPr>
          <w:rFonts w:ascii="Arial" w:hAnsi="Arial" w:cs="Arial"/>
          <w:color w:val="333333"/>
        </w:rPr>
        <w:t xml:space="preserve">: </w:t>
      </w:r>
      <w:r w:rsidRPr="00FC11AE">
        <w:rPr>
          <w:rFonts w:ascii="Arial" w:hAnsi="Arial" w:cs="Arial"/>
          <w:color w:val="333333"/>
        </w:rPr>
        <w:t>Когнитивные механизмы речевой деятельности</w:t>
      </w:r>
      <w:r>
        <w:rPr>
          <w:rFonts w:ascii="Arial" w:hAnsi="Arial" w:cs="Arial"/>
          <w:color w:val="333333"/>
        </w:rPr>
        <w:t xml:space="preserve">. </w:t>
      </w:r>
    </w:p>
    <w:p w14:paraId="1D7F3D0D" w14:textId="77777777" w:rsidR="00FC11AE" w:rsidRPr="004F5EAC" w:rsidRDefault="00FC11AE" w:rsidP="00FC11AE">
      <w:pPr>
        <w:jc w:val="both"/>
        <w:textAlignment w:val="top"/>
        <w:rPr>
          <w:rFonts w:ascii="Arial" w:hAnsi="Arial" w:cs="Arial"/>
          <w:color w:val="333333"/>
        </w:rPr>
      </w:pPr>
    </w:p>
    <w:p w14:paraId="7A52531D" w14:textId="0260B65C" w:rsidR="00FC11AE" w:rsidRPr="00FC11AE" w:rsidRDefault="00FC11AE" w:rsidP="00FC11AE">
      <w:pPr>
        <w:jc w:val="both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Цель проекта: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ш</w:t>
      </w:r>
      <w:r w:rsidRPr="00FC11AE">
        <w:rPr>
          <w:rFonts w:ascii="Arial" w:hAnsi="Arial" w:cs="Arial"/>
          <w:color w:val="333333"/>
        </w:rPr>
        <w:t>ирокая цель научного проекта - уточнение когнитивных механизмов речевой деятельности (говорения, понимания, чтения) у людей разного возраста с неврологическими нарушениями и без них. В зависимости от опыта и научных интересов кандидата будет доступен выбор из нескольких проектов:</w:t>
      </w:r>
    </w:p>
    <w:p w14:paraId="434B7E04" w14:textId="77777777" w:rsidR="00FC11AE" w:rsidRPr="00FC11AE" w:rsidRDefault="00FC11AE" w:rsidP="00FC11AE">
      <w:pPr>
        <w:jc w:val="both"/>
        <w:textAlignment w:val="top"/>
        <w:rPr>
          <w:rFonts w:ascii="Arial" w:hAnsi="Arial" w:cs="Arial"/>
          <w:color w:val="333333"/>
        </w:rPr>
      </w:pPr>
      <w:r w:rsidRPr="00FC11AE">
        <w:rPr>
          <w:rFonts w:ascii="Arial" w:hAnsi="Arial" w:cs="Arial"/>
          <w:color w:val="333333"/>
        </w:rPr>
        <w:t>- Создание и развитие корпуса звучащей речи людей с различными неврологическими нарушениями - опухолями головного мозга, деменцией, болезнью Альцгеймера.</w:t>
      </w:r>
    </w:p>
    <w:p w14:paraId="422E2A4F" w14:textId="77777777" w:rsidR="00FC11AE" w:rsidRPr="00FC11AE" w:rsidRDefault="00FC11AE" w:rsidP="00FC11AE">
      <w:pPr>
        <w:jc w:val="both"/>
        <w:textAlignment w:val="top"/>
        <w:rPr>
          <w:rFonts w:ascii="Arial" w:hAnsi="Arial" w:cs="Arial"/>
          <w:color w:val="333333"/>
        </w:rPr>
      </w:pPr>
      <w:r w:rsidRPr="00FC11AE">
        <w:rPr>
          <w:rFonts w:ascii="Arial" w:hAnsi="Arial" w:cs="Arial"/>
          <w:color w:val="333333"/>
        </w:rPr>
        <w:t>- Изучение нарушений различных аспектов речевой функции у пациентов с опухолями головного мозга до и после резекции опухоли в зависимости от локализации опухоли.</w:t>
      </w:r>
    </w:p>
    <w:p w14:paraId="0019DDCA" w14:textId="77777777" w:rsidR="00FC11AE" w:rsidRPr="00FC11AE" w:rsidRDefault="00FC11AE" w:rsidP="00FC11AE">
      <w:pPr>
        <w:jc w:val="both"/>
        <w:textAlignment w:val="top"/>
        <w:rPr>
          <w:rFonts w:ascii="Arial" w:hAnsi="Arial" w:cs="Arial"/>
          <w:color w:val="333333"/>
        </w:rPr>
      </w:pPr>
      <w:r w:rsidRPr="00FC11AE">
        <w:rPr>
          <w:rFonts w:ascii="Arial" w:hAnsi="Arial" w:cs="Arial"/>
          <w:color w:val="333333"/>
        </w:rPr>
        <w:t xml:space="preserve">- Изучение возрастных изменений в различных аспектах речевой функции у пожилых людей (в норме и </w:t>
      </w:r>
      <w:proofErr w:type="spellStart"/>
      <w:r w:rsidRPr="00FC11AE">
        <w:rPr>
          <w:rFonts w:ascii="Arial" w:hAnsi="Arial" w:cs="Arial"/>
          <w:color w:val="333333"/>
        </w:rPr>
        <w:t>нейродегенеративных</w:t>
      </w:r>
      <w:proofErr w:type="spellEnd"/>
      <w:r w:rsidRPr="00FC11AE">
        <w:rPr>
          <w:rFonts w:ascii="Arial" w:hAnsi="Arial" w:cs="Arial"/>
          <w:color w:val="333333"/>
        </w:rPr>
        <w:t xml:space="preserve"> заболеваниях) и связь с когнитивными функциями.</w:t>
      </w:r>
    </w:p>
    <w:p w14:paraId="7B5E2DA0" w14:textId="77777777" w:rsidR="00FC11AE" w:rsidRPr="00FC11AE" w:rsidRDefault="00FC11AE" w:rsidP="00FC11AE">
      <w:pPr>
        <w:jc w:val="both"/>
        <w:textAlignment w:val="top"/>
        <w:rPr>
          <w:rFonts w:ascii="Arial" w:hAnsi="Arial" w:cs="Arial"/>
          <w:color w:val="333333"/>
        </w:rPr>
      </w:pPr>
      <w:r w:rsidRPr="00FC11AE">
        <w:rPr>
          <w:rFonts w:ascii="Arial" w:hAnsi="Arial" w:cs="Arial"/>
          <w:color w:val="333333"/>
        </w:rPr>
        <w:t>- Изучение когнитивных механизмов усвоения русского языка детьми с задержкой речевого развития и здоровых детей.</w:t>
      </w:r>
    </w:p>
    <w:p w14:paraId="3555DDCF" w14:textId="67094983" w:rsidR="00FC11AE" w:rsidRPr="00B07828" w:rsidRDefault="00FC11AE" w:rsidP="00FC11AE">
      <w:pPr>
        <w:jc w:val="both"/>
        <w:textAlignment w:val="top"/>
        <w:rPr>
          <w:rFonts w:ascii="Arial" w:hAnsi="Arial" w:cs="Arial"/>
          <w:color w:val="333333"/>
        </w:rPr>
      </w:pPr>
      <w:r w:rsidRPr="00FC11AE">
        <w:rPr>
          <w:rFonts w:ascii="Arial" w:hAnsi="Arial" w:cs="Arial"/>
          <w:color w:val="333333"/>
        </w:rPr>
        <w:t xml:space="preserve">- Изучение формирования навыков чтения у детей; создание, апробация и </w:t>
      </w:r>
      <w:proofErr w:type="spellStart"/>
      <w:r w:rsidRPr="00FC11AE">
        <w:rPr>
          <w:rFonts w:ascii="Arial" w:hAnsi="Arial" w:cs="Arial"/>
          <w:color w:val="333333"/>
        </w:rPr>
        <w:t>валидация</w:t>
      </w:r>
      <w:proofErr w:type="spellEnd"/>
      <w:r w:rsidRPr="00FC11AE">
        <w:rPr>
          <w:rFonts w:ascii="Arial" w:hAnsi="Arial" w:cs="Arial"/>
          <w:color w:val="333333"/>
        </w:rPr>
        <w:t xml:space="preserve"> методик оценки навыков чтения и критичных для чтения речевых навыков у детей школьного возраста, в том числе с использованием </w:t>
      </w:r>
      <w:proofErr w:type="spellStart"/>
      <w:r w:rsidRPr="00FC11AE">
        <w:rPr>
          <w:rFonts w:ascii="Arial" w:hAnsi="Arial" w:cs="Arial"/>
          <w:color w:val="333333"/>
        </w:rPr>
        <w:t>видеоокулографии</w:t>
      </w:r>
      <w:proofErr w:type="spellEnd"/>
      <w:r w:rsidRPr="00FC11AE">
        <w:rPr>
          <w:rFonts w:ascii="Arial" w:hAnsi="Arial" w:cs="Arial"/>
          <w:color w:val="333333"/>
        </w:rPr>
        <w:t>.</w:t>
      </w:r>
    </w:p>
    <w:p w14:paraId="3A2B2FFB" w14:textId="77777777" w:rsidR="00FC11AE" w:rsidRPr="004F5EAC" w:rsidRDefault="00FC11AE" w:rsidP="00FC11AE">
      <w:pPr>
        <w:jc w:val="both"/>
        <w:textAlignment w:val="top"/>
        <w:rPr>
          <w:rFonts w:ascii="Arial" w:hAnsi="Arial" w:cs="Arial"/>
          <w:color w:val="333333"/>
        </w:rPr>
      </w:pPr>
    </w:p>
    <w:p w14:paraId="25DC8B99" w14:textId="77777777" w:rsidR="00FC11AE" w:rsidRPr="000D790C" w:rsidRDefault="00FC11AE" w:rsidP="00FC11AE">
      <w:pPr>
        <w:jc w:val="both"/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Задачи в рамках проекта:</w:t>
      </w:r>
    </w:p>
    <w:p w14:paraId="0369B1F1" w14:textId="77777777" w:rsidR="00FC11AE" w:rsidRPr="00FC11AE" w:rsidRDefault="00FC11AE" w:rsidP="00FC11AE">
      <w:pPr>
        <w:jc w:val="both"/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FC11AE">
        <w:rPr>
          <w:rFonts w:ascii="Arial" w:hAnsi="Arial" w:cs="Arial"/>
          <w:bCs/>
          <w:color w:val="333333"/>
          <w:bdr w:val="none" w:sz="0" w:space="0" w:color="auto" w:frame="1"/>
        </w:rPr>
        <w:t>Предполагается, что кандидат будет вовлечен во все этапы экспериментальных исследований по выбранному проекту:</w:t>
      </w:r>
    </w:p>
    <w:p w14:paraId="08DC279F" w14:textId="77777777" w:rsidR="00FC11AE" w:rsidRPr="00FC11AE" w:rsidRDefault="00FC11AE" w:rsidP="00FC11AE">
      <w:pPr>
        <w:jc w:val="both"/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</w:p>
    <w:p w14:paraId="615042B5" w14:textId="77777777" w:rsidR="00FC11AE" w:rsidRDefault="00FC11AE" w:rsidP="00FC11AE">
      <w:pPr>
        <w:pStyle w:val="a3"/>
        <w:numPr>
          <w:ilvl w:val="0"/>
          <w:numId w:val="3"/>
        </w:numPr>
        <w:jc w:val="both"/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FC11AE">
        <w:rPr>
          <w:rFonts w:ascii="Arial" w:hAnsi="Arial" w:cs="Arial"/>
          <w:bCs/>
          <w:color w:val="333333"/>
          <w:bdr w:val="none" w:sz="0" w:space="0" w:color="auto" w:frame="1"/>
        </w:rPr>
        <w:t>Разработка речевого стимульного материала для исследования, программирование экспериментальных парадигм</w:t>
      </w:r>
      <w:r>
        <w:rPr>
          <w:rFonts w:ascii="Arial" w:hAnsi="Arial" w:cs="Arial"/>
          <w:bCs/>
          <w:color w:val="333333"/>
          <w:bdr w:val="none" w:sz="0" w:space="0" w:color="auto" w:frame="1"/>
        </w:rPr>
        <w:t>;</w:t>
      </w:r>
    </w:p>
    <w:p w14:paraId="60B56B48" w14:textId="77777777" w:rsidR="00FC11AE" w:rsidRDefault="00FC11AE" w:rsidP="00FC11AE">
      <w:pPr>
        <w:pStyle w:val="a3"/>
        <w:numPr>
          <w:ilvl w:val="0"/>
          <w:numId w:val="3"/>
        </w:numPr>
        <w:jc w:val="both"/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FC11AE">
        <w:rPr>
          <w:rFonts w:ascii="Arial" w:hAnsi="Arial" w:cs="Arial"/>
          <w:bCs/>
          <w:color w:val="333333"/>
          <w:bdr w:val="none" w:sz="0" w:space="0" w:color="auto" w:frame="1"/>
        </w:rPr>
        <w:t xml:space="preserve">Сбор экспериментальных поведенческих данных (тестирование участников речевыми заданиями, когнитивными тестами), запись образцов звучащей речи, проведение эксперимента с помощью </w:t>
      </w:r>
      <w:proofErr w:type="spellStart"/>
      <w:r w:rsidRPr="00FC11AE">
        <w:rPr>
          <w:rFonts w:ascii="Arial" w:hAnsi="Arial" w:cs="Arial"/>
          <w:bCs/>
          <w:color w:val="333333"/>
          <w:bdr w:val="none" w:sz="0" w:space="0" w:color="auto" w:frame="1"/>
        </w:rPr>
        <w:t>видеоокулографии</w:t>
      </w:r>
      <w:proofErr w:type="spellEnd"/>
      <w:r>
        <w:rPr>
          <w:rFonts w:ascii="Arial" w:hAnsi="Arial" w:cs="Arial"/>
          <w:bCs/>
          <w:color w:val="333333"/>
          <w:bdr w:val="none" w:sz="0" w:space="0" w:color="auto" w:frame="1"/>
        </w:rPr>
        <w:t>;</w:t>
      </w:r>
    </w:p>
    <w:p w14:paraId="1694F41B" w14:textId="77777777" w:rsidR="00FC11AE" w:rsidRDefault="00FC11AE" w:rsidP="00FC11AE">
      <w:pPr>
        <w:pStyle w:val="a3"/>
        <w:numPr>
          <w:ilvl w:val="0"/>
          <w:numId w:val="3"/>
        </w:numPr>
        <w:jc w:val="both"/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FC11AE">
        <w:rPr>
          <w:rFonts w:ascii="Arial" w:hAnsi="Arial" w:cs="Arial"/>
          <w:bCs/>
          <w:color w:val="333333"/>
          <w:bdr w:val="none" w:sz="0" w:space="0" w:color="auto" w:frame="1"/>
        </w:rPr>
        <w:t>Обработка поведенческих данных и разметка образцов устной речи</w:t>
      </w:r>
      <w:r>
        <w:rPr>
          <w:rFonts w:ascii="Arial" w:hAnsi="Arial" w:cs="Arial"/>
          <w:bCs/>
          <w:color w:val="333333"/>
          <w:bdr w:val="none" w:sz="0" w:space="0" w:color="auto" w:frame="1"/>
        </w:rPr>
        <w:t>;</w:t>
      </w:r>
    </w:p>
    <w:p w14:paraId="1FDF3EE7" w14:textId="77777777" w:rsidR="00FC11AE" w:rsidRDefault="00FC11AE" w:rsidP="00FC11AE">
      <w:pPr>
        <w:pStyle w:val="a3"/>
        <w:numPr>
          <w:ilvl w:val="0"/>
          <w:numId w:val="3"/>
        </w:numPr>
        <w:jc w:val="both"/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FC11AE">
        <w:rPr>
          <w:rFonts w:ascii="Arial" w:hAnsi="Arial" w:cs="Arial"/>
          <w:bCs/>
          <w:color w:val="333333"/>
          <w:bdr w:val="none" w:sz="0" w:space="0" w:color="auto" w:frame="1"/>
        </w:rPr>
        <w:lastRenderedPageBreak/>
        <w:t>Возможно участие в обработке данных, полученных методом структурной и функциональной магнитно-резонансной томографии</w:t>
      </w:r>
      <w:r>
        <w:rPr>
          <w:rFonts w:ascii="Arial" w:hAnsi="Arial" w:cs="Arial"/>
          <w:bCs/>
          <w:color w:val="333333"/>
          <w:bdr w:val="none" w:sz="0" w:space="0" w:color="auto" w:frame="1"/>
        </w:rPr>
        <w:t>;</w:t>
      </w:r>
    </w:p>
    <w:p w14:paraId="3C52256D" w14:textId="77777777" w:rsidR="00FC11AE" w:rsidRDefault="00FC11AE" w:rsidP="00FC11AE">
      <w:pPr>
        <w:pStyle w:val="a3"/>
        <w:numPr>
          <w:ilvl w:val="0"/>
          <w:numId w:val="3"/>
        </w:numPr>
        <w:jc w:val="both"/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FC11AE">
        <w:rPr>
          <w:rFonts w:ascii="Arial" w:hAnsi="Arial" w:cs="Arial"/>
          <w:bCs/>
          <w:color w:val="333333"/>
          <w:bdr w:val="none" w:sz="0" w:space="0" w:color="auto" w:frame="1"/>
        </w:rPr>
        <w:t>Статистический анализ экспериментальных данных</w:t>
      </w:r>
      <w:r>
        <w:rPr>
          <w:rFonts w:ascii="Arial" w:hAnsi="Arial" w:cs="Arial"/>
          <w:bCs/>
          <w:color w:val="333333"/>
          <w:bdr w:val="none" w:sz="0" w:space="0" w:color="auto" w:frame="1"/>
        </w:rPr>
        <w:t>;</w:t>
      </w:r>
    </w:p>
    <w:p w14:paraId="23DB1259" w14:textId="3672A47C" w:rsidR="00FC11AE" w:rsidRDefault="00FC11AE" w:rsidP="00FC11AE">
      <w:pPr>
        <w:pStyle w:val="a3"/>
        <w:numPr>
          <w:ilvl w:val="0"/>
          <w:numId w:val="3"/>
        </w:numPr>
        <w:jc w:val="both"/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FC11AE">
        <w:rPr>
          <w:rFonts w:ascii="Arial" w:hAnsi="Arial" w:cs="Arial"/>
          <w:bCs/>
          <w:color w:val="333333"/>
          <w:bdr w:val="none" w:sz="0" w:space="0" w:color="auto" w:frame="1"/>
        </w:rPr>
        <w:t>Подготовка публикаций по результатам научного исследования.</w:t>
      </w:r>
    </w:p>
    <w:p w14:paraId="671CF360" w14:textId="77777777" w:rsidR="00FC11AE" w:rsidRPr="00FC11AE" w:rsidRDefault="00FC11AE" w:rsidP="00FC11AE">
      <w:pPr>
        <w:pStyle w:val="a3"/>
        <w:jc w:val="both"/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</w:p>
    <w:p w14:paraId="265BA199" w14:textId="77777777" w:rsidR="00FC11AE" w:rsidRDefault="00FC11AE" w:rsidP="00FC11AE">
      <w:pPr>
        <w:jc w:val="both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Что мы ждем от успешных кандидатов на данную должность:</w:t>
      </w:r>
    </w:p>
    <w:p w14:paraId="24532614" w14:textId="77777777" w:rsidR="00FC11AE" w:rsidRDefault="00FC11AE" w:rsidP="00FC11AE">
      <w:pPr>
        <w:pStyle w:val="a3"/>
        <w:numPr>
          <w:ilvl w:val="0"/>
          <w:numId w:val="1"/>
        </w:numPr>
        <w:jc w:val="both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Российское гражданство;</w:t>
      </w:r>
    </w:p>
    <w:p w14:paraId="7A89FAAB" w14:textId="77777777" w:rsidR="00FC11AE" w:rsidRDefault="00FC11AE" w:rsidP="00FC11AE">
      <w:pPr>
        <w:pStyle w:val="a3"/>
        <w:numPr>
          <w:ilvl w:val="0"/>
          <w:numId w:val="1"/>
        </w:numPr>
        <w:jc w:val="both"/>
        <w:textAlignment w:val="top"/>
        <w:rPr>
          <w:rFonts w:ascii="Arial" w:hAnsi="Arial" w:cs="Arial"/>
          <w:color w:val="3B3838" w:themeColor="background2" w:themeShade="40"/>
        </w:rPr>
      </w:pPr>
      <w:r>
        <w:rPr>
          <w:rFonts w:ascii="Arial" w:hAnsi="Arial" w:cs="Arial"/>
          <w:color w:val="333333"/>
        </w:rPr>
        <w:t xml:space="preserve">Ученая степень (Ученая степень кандидата наук, успешная защита </w:t>
      </w:r>
      <w:r w:rsidRPr="002660CD">
        <w:rPr>
          <w:rFonts w:ascii="Arial" w:hAnsi="Arial" w:cs="Arial"/>
          <w:color w:val="3B3838" w:themeColor="background2" w:themeShade="40"/>
        </w:rPr>
        <w:t xml:space="preserve">кандидатской диссертации, степень </w:t>
      </w:r>
      <w:proofErr w:type="spellStart"/>
      <w:r w:rsidRPr="002660CD">
        <w:rPr>
          <w:rFonts w:ascii="Arial" w:hAnsi="Arial" w:cs="Arial"/>
          <w:color w:val="3B3838" w:themeColor="background2" w:themeShade="40"/>
        </w:rPr>
        <w:t>PhD</w:t>
      </w:r>
      <w:proofErr w:type="spellEnd"/>
      <w:r w:rsidRPr="002660CD">
        <w:rPr>
          <w:rFonts w:ascii="Arial" w:hAnsi="Arial" w:cs="Arial"/>
          <w:color w:val="3B3838" w:themeColor="background2" w:themeShade="40"/>
        </w:rPr>
        <w:t>);</w:t>
      </w:r>
    </w:p>
    <w:p w14:paraId="170A4CEE" w14:textId="77777777" w:rsidR="00FC11AE" w:rsidRPr="00FC11AE" w:rsidRDefault="00FC11AE" w:rsidP="00FC11AE">
      <w:pPr>
        <w:pStyle w:val="a3"/>
        <w:numPr>
          <w:ilvl w:val="0"/>
          <w:numId w:val="1"/>
        </w:numPr>
        <w:jc w:val="both"/>
        <w:textAlignment w:val="top"/>
        <w:rPr>
          <w:rFonts w:ascii="Arial" w:hAnsi="Arial" w:cs="Arial"/>
          <w:color w:val="3B3838" w:themeColor="background2" w:themeShade="40"/>
        </w:rPr>
      </w:pPr>
      <w:r w:rsidRPr="00FC11AE">
        <w:rPr>
          <w:rFonts w:ascii="Arial" w:eastAsia="Arial" w:hAnsi="Arial"/>
          <w:color w:val="3B3838" w:themeColor="background2" w:themeShade="40"/>
        </w:rPr>
        <w:t>Высшее образование в области лингвистики, психологии, биологии, медицины, физики, компьютерных наук или в смежных областях</w:t>
      </w:r>
      <w:r>
        <w:rPr>
          <w:rFonts w:ascii="Arial" w:eastAsia="Arial" w:hAnsi="Arial"/>
          <w:color w:val="3B3838" w:themeColor="background2" w:themeShade="40"/>
        </w:rPr>
        <w:t>;</w:t>
      </w:r>
    </w:p>
    <w:p w14:paraId="757B0837" w14:textId="77777777" w:rsidR="00FC11AE" w:rsidRPr="00FC11AE" w:rsidRDefault="00FC11AE" w:rsidP="00FC11AE">
      <w:pPr>
        <w:pStyle w:val="a3"/>
        <w:numPr>
          <w:ilvl w:val="0"/>
          <w:numId w:val="1"/>
        </w:numPr>
        <w:jc w:val="both"/>
        <w:textAlignment w:val="top"/>
        <w:rPr>
          <w:rFonts w:ascii="Arial" w:hAnsi="Arial" w:cs="Arial"/>
          <w:color w:val="3B3838" w:themeColor="background2" w:themeShade="40"/>
        </w:rPr>
      </w:pPr>
      <w:r w:rsidRPr="00FC11AE">
        <w:rPr>
          <w:rFonts w:ascii="Arial" w:eastAsia="Arial" w:hAnsi="Arial"/>
          <w:color w:val="3B3838" w:themeColor="background2" w:themeShade="40"/>
        </w:rPr>
        <w:t>Опыт проведения экспериментальных исследований и/или создания лингвистических корпусов</w:t>
      </w:r>
      <w:r>
        <w:rPr>
          <w:rFonts w:ascii="Arial" w:eastAsia="Arial" w:hAnsi="Arial"/>
          <w:color w:val="3B3838" w:themeColor="background2" w:themeShade="40"/>
        </w:rPr>
        <w:t>;</w:t>
      </w:r>
    </w:p>
    <w:p w14:paraId="542D9DED" w14:textId="77777777" w:rsidR="00FC11AE" w:rsidRPr="00FC11AE" w:rsidRDefault="00FC11AE" w:rsidP="00FC11AE">
      <w:pPr>
        <w:pStyle w:val="a3"/>
        <w:numPr>
          <w:ilvl w:val="0"/>
          <w:numId w:val="1"/>
        </w:numPr>
        <w:jc w:val="both"/>
        <w:textAlignment w:val="top"/>
        <w:rPr>
          <w:rFonts w:ascii="Arial" w:hAnsi="Arial" w:cs="Arial"/>
          <w:color w:val="3B3838" w:themeColor="background2" w:themeShade="40"/>
        </w:rPr>
      </w:pPr>
      <w:r w:rsidRPr="00FC11AE">
        <w:rPr>
          <w:rFonts w:ascii="Arial" w:eastAsia="Arial" w:hAnsi="Arial"/>
          <w:color w:val="3B3838" w:themeColor="background2" w:themeShade="40"/>
        </w:rPr>
        <w:t xml:space="preserve">Приветствуется (но не требуется) опыт в применении инструментальных методов </w:t>
      </w:r>
      <w:proofErr w:type="spellStart"/>
      <w:r w:rsidRPr="00FC11AE">
        <w:rPr>
          <w:rFonts w:ascii="Arial" w:eastAsia="Arial" w:hAnsi="Arial"/>
          <w:color w:val="3B3838" w:themeColor="background2" w:themeShade="40"/>
        </w:rPr>
        <w:t>психо</w:t>
      </w:r>
      <w:proofErr w:type="spellEnd"/>
      <w:r w:rsidRPr="00FC11AE">
        <w:rPr>
          <w:rFonts w:ascii="Arial" w:eastAsia="Arial" w:hAnsi="Arial"/>
          <w:color w:val="3B3838" w:themeColor="background2" w:themeShade="40"/>
        </w:rPr>
        <w:t xml:space="preserve">- и нейролингвистических исследований, таких как </w:t>
      </w:r>
      <w:proofErr w:type="spellStart"/>
      <w:r w:rsidRPr="00FC11AE">
        <w:rPr>
          <w:rFonts w:ascii="Arial" w:eastAsia="Arial" w:hAnsi="Arial"/>
          <w:color w:val="3B3838" w:themeColor="background2" w:themeShade="40"/>
        </w:rPr>
        <w:t>видеоокулография</w:t>
      </w:r>
      <w:proofErr w:type="spellEnd"/>
      <w:r w:rsidRPr="00FC11AE">
        <w:rPr>
          <w:rFonts w:ascii="Arial" w:eastAsia="Arial" w:hAnsi="Arial"/>
          <w:color w:val="3B3838" w:themeColor="background2" w:themeShade="40"/>
        </w:rPr>
        <w:t xml:space="preserve">, </w:t>
      </w:r>
      <w:proofErr w:type="spellStart"/>
      <w:r w:rsidRPr="00FC11AE">
        <w:rPr>
          <w:rFonts w:ascii="Arial" w:eastAsia="Arial" w:hAnsi="Arial"/>
          <w:color w:val="3B3838" w:themeColor="background2" w:themeShade="40"/>
        </w:rPr>
        <w:t>фМРТ</w:t>
      </w:r>
      <w:proofErr w:type="spellEnd"/>
      <w:r w:rsidRPr="00FC11AE">
        <w:rPr>
          <w:rFonts w:ascii="Arial" w:eastAsia="Arial" w:hAnsi="Arial"/>
          <w:color w:val="3B3838" w:themeColor="background2" w:themeShade="40"/>
        </w:rPr>
        <w:t xml:space="preserve"> или работы с особыми популяциями (дети и взрослые с неврологическими нарушениями)</w:t>
      </w:r>
      <w:r>
        <w:rPr>
          <w:rFonts w:ascii="Arial" w:eastAsia="Arial" w:hAnsi="Arial"/>
          <w:color w:val="3B3838" w:themeColor="background2" w:themeShade="40"/>
        </w:rPr>
        <w:t>;</w:t>
      </w:r>
    </w:p>
    <w:p w14:paraId="1941C155" w14:textId="77777777" w:rsidR="00FC11AE" w:rsidRPr="00FC11AE" w:rsidRDefault="00FC11AE" w:rsidP="00FC11AE">
      <w:pPr>
        <w:pStyle w:val="a3"/>
        <w:numPr>
          <w:ilvl w:val="0"/>
          <w:numId w:val="1"/>
        </w:numPr>
        <w:jc w:val="both"/>
        <w:textAlignment w:val="top"/>
        <w:rPr>
          <w:rFonts w:ascii="Arial" w:hAnsi="Arial" w:cs="Arial"/>
          <w:color w:val="3B3838" w:themeColor="background2" w:themeShade="40"/>
        </w:rPr>
      </w:pPr>
      <w:r w:rsidRPr="00FC11AE">
        <w:rPr>
          <w:rFonts w:ascii="Arial" w:eastAsia="Arial" w:hAnsi="Arial"/>
          <w:color w:val="3B3838" w:themeColor="background2" w:themeShade="40"/>
        </w:rPr>
        <w:t>Владение методами статистического анализа данных</w:t>
      </w:r>
      <w:r>
        <w:rPr>
          <w:rFonts w:ascii="Arial" w:eastAsia="Arial" w:hAnsi="Arial"/>
          <w:color w:val="3B3838" w:themeColor="background2" w:themeShade="40"/>
        </w:rPr>
        <w:t>;</w:t>
      </w:r>
    </w:p>
    <w:p w14:paraId="43D4783D" w14:textId="61F54415" w:rsidR="00FC11AE" w:rsidRPr="00FC11AE" w:rsidRDefault="00FC11AE" w:rsidP="00FC11AE">
      <w:pPr>
        <w:pStyle w:val="a3"/>
        <w:numPr>
          <w:ilvl w:val="0"/>
          <w:numId w:val="1"/>
        </w:numPr>
        <w:jc w:val="both"/>
        <w:textAlignment w:val="top"/>
        <w:rPr>
          <w:rFonts w:ascii="Arial" w:hAnsi="Arial" w:cs="Arial"/>
          <w:color w:val="3B3838" w:themeColor="background2" w:themeShade="40"/>
        </w:rPr>
      </w:pPr>
      <w:r w:rsidRPr="00FC11AE">
        <w:rPr>
          <w:rFonts w:ascii="Arial" w:eastAsia="Arial" w:hAnsi="Arial"/>
          <w:color w:val="3B3838" w:themeColor="background2" w:themeShade="40"/>
        </w:rPr>
        <w:t>Высокий уровень владения английским языком, готовность писать научные статьи на английском языке.</w:t>
      </w:r>
    </w:p>
    <w:p w14:paraId="1B5493DE" w14:textId="77777777" w:rsidR="00FC11AE" w:rsidRDefault="00FC11AE" w:rsidP="00FC11AE">
      <w:pPr>
        <w:jc w:val="both"/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</w:p>
    <w:p w14:paraId="49158C68" w14:textId="0AA29C58" w:rsidR="00FC11AE" w:rsidRDefault="00FC11AE" w:rsidP="00FC11AE">
      <w:pPr>
        <w:jc w:val="both"/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Что мы предлагаем:</w:t>
      </w:r>
    </w:p>
    <w:p w14:paraId="2AAAA6E8" w14:textId="77777777" w:rsidR="00FC11AE" w:rsidRPr="00FC11AE" w:rsidRDefault="00FC11AE" w:rsidP="00FC11AE">
      <w:pPr>
        <w:pStyle w:val="a3"/>
        <w:numPr>
          <w:ilvl w:val="0"/>
          <w:numId w:val="4"/>
        </w:numPr>
        <w:jc w:val="both"/>
        <w:rPr>
          <w:color w:val="3B3838" w:themeColor="background2" w:themeShade="40"/>
        </w:rPr>
      </w:pPr>
      <w:r w:rsidRPr="00FC11AE">
        <w:rPr>
          <w:rFonts w:ascii="Arial" w:eastAsia="Arial" w:hAnsi="Arial"/>
          <w:color w:val="3B3838" w:themeColor="background2" w:themeShade="40"/>
        </w:rPr>
        <w:t>Работа в историческом центре Нижнего Новгорода (ул. Большая Печерская, 5 минут от Кремля, городское трамвайное кольцо)</w:t>
      </w:r>
      <w:r>
        <w:rPr>
          <w:rFonts w:ascii="Arial" w:eastAsia="Arial" w:hAnsi="Arial"/>
          <w:color w:val="3B3838" w:themeColor="background2" w:themeShade="40"/>
        </w:rPr>
        <w:t>;</w:t>
      </w:r>
    </w:p>
    <w:p w14:paraId="2E83194B" w14:textId="77777777" w:rsidR="00FC11AE" w:rsidRPr="00FC11AE" w:rsidRDefault="00FC11AE" w:rsidP="00FC11AE">
      <w:pPr>
        <w:pStyle w:val="a3"/>
        <w:numPr>
          <w:ilvl w:val="0"/>
          <w:numId w:val="4"/>
        </w:numPr>
        <w:jc w:val="both"/>
        <w:rPr>
          <w:color w:val="3B3838" w:themeColor="background2" w:themeShade="40"/>
        </w:rPr>
      </w:pPr>
      <w:r w:rsidRPr="00FC11AE">
        <w:rPr>
          <w:rFonts w:ascii="Arial" w:eastAsia="Arial" w:hAnsi="Arial"/>
          <w:color w:val="3B3838" w:themeColor="background2" w:themeShade="40"/>
        </w:rPr>
        <w:t>Наличие оборудованного рабочего места в университете</w:t>
      </w:r>
      <w:r>
        <w:rPr>
          <w:rFonts w:ascii="Arial" w:eastAsia="Arial" w:hAnsi="Arial"/>
          <w:color w:val="3B3838" w:themeColor="background2" w:themeShade="40"/>
        </w:rPr>
        <w:t>;</w:t>
      </w:r>
    </w:p>
    <w:p w14:paraId="00A6D808" w14:textId="77777777" w:rsidR="00FC11AE" w:rsidRPr="00FC11AE" w:rsidRDefault="00FC11AE" w:rsidP="00FC11AE">
      <w:pPr>
        <w:pStyle w:val="a3"/>
        <w:numPr>
          <w:ilvl w:val="0"/>
          <w:numId w:val="4"/>
        </w:numPr>
        <w:jc w:val="both"/>
        <w:rPr>
          <w:color w:val="3B3838" w:themeColor="background2" w:themeShade="40"/>
        </w:rPr>
      </w:pPr>
      <w:r w:rsidRPr="00FC11AE">
        <w:rPr>
          <w:rFonts w:ascii="Arial" w:eastAsia="Arial" w:hAnsi="Arial"/>
          <w:color w:val="3B3838" w:themeColor="background2" w:themeShade="40"/>
        </w:rPr>
        <w:t>Доступ к информационным ресурсам, базам данных и электронным подпискам НИУ ВШЭ</w:t>
      </w:r>
      <w:r>
        <w:rPr>
          <w:rFonts w:ascii="Arial" w:eastAsia="Arial" w:hAnsi="Arial"/>
          <w:color w:val="3B3838" w:themeColor="background2" w:themeShade="40"/>
        </w:rPr>
        <w:t>;</w:t>
      </w:r>
    </w:p>
    <w:p w14:paraId="6DB89FC5" w14:textId="77777777" w:rsidR="00FC11AE" w:rsidRPr="00FC11AE" w:rsidRDefault="00FC11AE" w:rsidP="00FC11AE">
      <w:pPr>
        <w:pStyle w:val="a3"/>
        <w:numPr>
          <w:ilvl w:val="0"/>
          <w:numId w:val="4"/>
        </w:numPr>
        <w:jc w:val="both"/>
        <w:rPr>
          <w:color w:val="3B3838" w:themeColor="background2" w:themeShade="40"/>
        </w:rPr>
      </w:pPr>
      <w:r w:rsidRPr="00FC11AE">
        <w:rPr>
          <w:rFonts w:ascii="Arial" w:eastAsia="Arial" w:hAnsi="Arial"/>
          <w:color w:val="3B3838" w:themeColor="background2" w:themeShade="40"/>
        </w:rPr>
        <w:t>Участие в научных и образовательных мероприятиях и программах НИУ ВШЭ для научного продвижения и развития карьеры</w:t>
      </w:r>
      <w:r>
        <w:rPr>
          <w:rFonts w:ascii="Arial" w:eastAsia="Arial" w:hAnsi="Arial"/>
          <w:color w:val="3B3838" w:themeColor="background2" w:themeShade="40"/>
        </w:rPr>
        <w:t>;</w:t>
      </w:r>
    </w:p>
    <w:p w14:paraId="4301D116" w14:textId="77777777" w:rsidR="00FC11AE" w:rsidRPr="00FC11AE" w:rsidRDefault="00FC11AE" w:rsidP="00FC11AE">
      <w:pPr>
        <w:pStyle w:val="a3"/>
        <w:numPr>
          <w:ilvl w:val="0"/>
          <w:numId w:val="4"/>
        </w:numPr>
        <w:jc w:val="both"/>
        <w:rPr>
          <w:color w:val="3B3838" w:themeColor="background2" w:themeShade="40"/>
        </w:rPr>
      </w:pPr>
      <w:r w:rsidRPr="00FC11AE">
        <w:rPr>
          <w:rFonts w:ascii="Arial" w:eastAsia="Arial" w:hAnsi="Arial"/>
          <w:color w:val="3B3838" w:themeColor="background2" w:themeShade="40"/>
        </w:rPr>
        <w:t>Участие в программах академической мобильности и повышения квалификации НИУ ВШЭ</w:t>
      </w:r>
      <w:r>
        <w:rPr>
          <w:rFonts w:ascii="Arial" w:eastAsia="Arial" w:hAnsi="Arial"/>
          <w:color w:val="3B3838" w:themeColor="background2" w:themeShade="40"/>
        </w:rPr>
        <w:t>;</w:t>
      </w:r>
    </w:p>
    <w:p w14:paraId="2D9C2611" w14:textId="77777777" w:rsidR="00FC11AE" w:rsidRPr="00FC11AE" w:rsidRDefault="00FC11AE" w:rsidP="00FC11AE">
      <w:pPr>
        <w:pStyle w:val="a3"/>
        <w:numPr>
          <w:ilvl w:val="0"/>
          <w:numId w:val="4"/>
        </w:numPr>
        <w:jc w:val="both"/>
        <w:rPr>
          <w:color w:val="3B3838" w:themeColor="background2" w:themeShade="40"/>
        </w:rPr>
      </w:pPr>
      <w:r w:rsidRPr="00FC11AE">
        <w:rPr>
          <w:rFonts w:ascii="Arial" w:eastAsia="Arial" w:hAnsi="Arial"/>
          <w:color w:val="3B3838" w:themeColor="background2" w:themeShade="40"/>
        </w:rPr>
        <w:t>Работа с известными специалистами в предметной области в международном и междисциплинарном исследовательском коллективе</w:t>
      </w:r>
      <w:r>
        <w:rPr>
          <w:rFonts w:ascii="Arial" w:eastAsia="Arial" w:hAnsi="Arial"/>
          <w:color w:val="3B3838" w:themeColor="background2" w:themeShade="40"/>
        </w:rPr>
        <w:t>;</w:t>
      </w:r>
    </w:p>
    <w:p w14:paraId="060F8F58" w14:textId="36D1E71D" w:rsidR="00FC11AE" w:rsidRPr="00FC11AE" w:rsidRDefault="00FC11AE" w:rsidP="00FC11AE">
      <w:pPr>
        <w:pStyle w:val="a3"/>
        <w:numPr>
          <w:ilvl w:val="0"/>
          <w:numId w:val="4"/>
        </w:numPr>
        <w:jc w:val="both"/>
        <w:rPr>
          <w:color w:val="3B3838" w:themeColor="background2" w:themeShade="40"/>
        </w:rPr>
      </w:pPr>
      <w:r w:rsidRPr="00FC11AE">
        <w:rPr>
          <w:rFonts w:ascii="Arial" w:eastAsia="Arial" w:hAnsi="Arial"/>
          <w:color w:val="3B3838" w:themeColor="background2" w:themeShade="40"/>
        </w:rPr>
        <w:t>Доступ к оборудованию для проведения научных исследований.</w:t>
      </w:r>
    </w:p>
    <w:p w14:paraId="624B4A7C" w14:textId="77777777" w:rsidR="00274D76" w:rsidRDefault="00274D76"/>
    <w:sectPr w:rsidR="0027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4548"/>
    <w:multiLevelType w:val="hybridMultilevel"/>
    <w:tmpl w:val="46A4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678BA"/>
    <w:multiLevelType w:val="hybridMultilevel"/>
    <w:tmpl w:val="7ECE4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434FB"/>
    <w:multiLevelType w:val="hybridMultilevel"/>
    <w:tmpl w:val="9C1A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90DCF"/>
    <w:multiLevelType w:val="hybridMultilevel"/>
    <w:tmpl w:val="C6CAC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AE"/>
    <w:rsid w:val="00254605"/>
    <w:rsid w:val="00274D76"/>
    <w:rsid w:val="00FC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CC84B8"/>
  <w15:chartTrackingRefBased/>
  <w15:docId w15:val="{B69684E4-CDD2-CA42-A071-05D864A0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1AE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3558</Characters>
  <Application>Microsoft Office Word</Application>
  <DocSecurity>0</DocSecurity>
  <Lines>64</Lines>
  <Paragraphs>13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Саакова Кристина Армановна</dc:creator>
  <cp:keywords/>
  <dc:description/>
  <cp:lastModifiedBy>Саакова Кристина Армановна</cp:lastModifiedBy>
  <cp:revision>1</cp:revision>
  <dcterms:created xsi:type="dcterms:W3CDTF">2022-02-28T14:57:00Z</dcterms:created>
  <dcterms:modified xsi:type="dcterms:W3CDTF">2022-02-28T15:01:00Z</dcterms:modified>
</cp:coreProperties>
</file>