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050"/>
        <w:gridCol w:w="166"/>
      </w:tblGrid>
      <w:tr w:rsidR="00C94A18" w14:paraId="171B37B9" w14:textId="77777777">
        <w:trPr>
          <w:trHeight w:val="113"/>
        </w:trPr>
        <w:tc>
          <w:tcPr>
            <w:tcW w:w="153" w:type="dxa"/>
          </w:tcPr>
          <w:p w14:paraId="27F53800" w14:textId="77777777" w:rsidR="00C94A18" w:rsidRDefault="00C94A18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05721BE4" w14:textId="77777777" w:rsidR="00C94A18" w:rsidRDefault="00C94A18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05A49CAC" w14:textId="77777777" w:rsidR="00C94A18" w:rsidRDefault="00C94A18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C94A18" w14:paraId="6C35E5D9" w14:textId="77777777">
        <w:trPr>
          <w:trHeight w:val="10410"/>
        </w:trPr>
        <w:tc>
          <w:tcPr>
            <w:tcW w:w="153" w:type="dxa"/>
          </w:tcPr>
          <w:p w14:paraId="0A356164" w14:textId="77777777" w:rsidR="00C94A18" w:rsidRDefault="00C94A18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050"/>
            </w:tblGrid>
            <w:tr w:rsidR="00C94A18" w14:paraId="2C589057" w14:textId="77777777">
              <w:trPr>
                <w:trHeight w:val="10332"/>
              </w:trPr>
              <w:tc>
                <w:tcPr>
                  <w:tcW w:w="9050" w:type="dxa"/>
                </w:tcPr>
                <w:p w14:paraId="3CE6011C" w14:textId="77777777" w:rsidR="00C94A18" w:rsidRPr="00C83A8E" w:rsidRDefault="00000000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C83A8E"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  <w:lang w:val="ru-RU"/>
                    </w:rPr>
                    <w:t>Научный сотрудник в подразделение «лаборатория инноваций в образовании» (Программа российских постдоков)</w:t>
                  </w:r>
                </w:p>
                <w:p w14:paraId="5EC56975" w14:textId="77777777" w:rsidR="00C94A18" w:rsidRPr="00C83A8E" w:rsidRDefault="00C94A18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66BA8FC" w14:textId="77777777" w:rsidR="00C94A18" w:rsidRPr="00C83A8E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</w:pPr>
                  <w:r w:rsidRPr="00C83A8E"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7B3EB292" w14:textId="77777777" w:rsidR="00C94A18" w:rsidRPr="00C83A8E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</w:pPr>
                  <w:r w:rsidRPr="00C83A8E">
                    <w:rPr>
                      <w:rFonts w:ascii="Arial" w:eastAsia="Arial" w:hAnsi="Arial" w:cs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2F5581E0" w14:textId="77777777" w:rsidR="00C94A18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Москва</w:t>
                  </w:r>
                </w:p>
                <w:p w14:paraId="7E644B82" w14:textId="77777777" w:rsidR="00C94A18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 </w:t>
                  </w:r>
                </w:p>
                <w:p w14:paraId="68B1B1F6" w14:textId="77777777" w:rsidR="00C94A18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Требуемый опыт работы: не менее 3-х лет</w:t>
                  </w:r>
                </w:p>
                <w:p w14:paraId="04050E67" w14:textId="77777777" w:rsidR="00C94A18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Полная занятость, полный день</w:t>
                  </w:r>
                </w:p>
                <w:p w14:paraId="51062556" w14:textId="77777777" w:rsidR="00C94A18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Срок работы: 1 год с возможностью продления на второй</w:t>
                  </w:r>
                </w:p>
                <w:p w14:paraId="73D33C9D" w14:textId="77777777" w:rsidR="00C94A18" w:rsidRDefault="00000000">
                  <w:p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 </w:t>
                  </w:r>
                </w:p>
                <w:p w14:paraId="09C95437" w14:textId="77777777" w:rsidR="00C94A18" w:rsidRDefault="00000000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0BB07B27" w14:textId="77777777" w:rsidR="00C94A18" w:rsidRDefault="00C94A18">
                  <w:pPr>
                    <w:jc w:val="both"/>
                    <w:rPr>
                      <w:color w:val="000000" w:themeColor="text1"/>
                    </w:rPr>
                  </w:pPr>
                </w:p>
                <w:p w14:paraId="0C71515A" w14:textId="77777777" w:rsidR="00C94A18" w:rsidRDefault="00000000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>постдока (научного сотрудника) в подразделение «лаборатория инноваций в образовании».</w:t>
                  </w:r>
                </w:p>
                <w:p w14:paraId="724A966D" w14:textId="77777777" w:rsidR="00C94A18" w:rsidRDefault="00C94A18">
                  <w:pPr>
                    <w:jc w:val="both"/>
                    <w:rPr>
                      <w:color w:val="000000" w:themeColor="text1"/>
                    </w:rPr>
                  </w:pPr>
                </w:p>
                <w:p w14:paraId="3279BE4C" w14:textId="77777777" w:rsidR="00C94A18" w:rsidRDefault="00000000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: Модели создания, внедрения, закрепления и распространения практик использования искусственного интеллекта в деятельности образовательной организации.</w:t>
                  </w:r>
                </w:p>
                <w:p w14:paraId="03863644" w14:textId="77777777" w:rsidR="00C94A18" w:rsidRDefault="00C94A18">
                  <w:pPr>
                    <w:jc w:val="both"/>
                    <w:rPr>
                      <w:color w:val="000000" w:themeColor="text1"/>
                    </w:rPr>
                  </w:pPr>
                </w:p>
                <w:p w14:paraId="4EDC7B36" w14:textId="77777777" w:rsidR="00C94A18" w:rsidRDefault="00000000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Фундаментальная научная концептуализация искусственного интеллекта в образовании (Artificial Intelligence in Education - AIED) и заполнение исследовательских пробелов в понимании вариантов и возможностей эффективной имплементации технологии искусственного интеллекта в системе образования. В прагматическом контексте ведущая цель проекта состоит в определении и оценке внешних и внутренних условий использования технологий искусственного интеллекта и генеративных нейросетей с выходом на задачи эффективного практического применения и разработки рекомендаций в сфере управленческих практик в образовании.</w:t>
                  </w:r>
                </w:p>
                <w:p w14:paraId="7B6F9C68" w14:textId="77777777" w:rsidR="00C94A18" w:rsidRDefault="00C94A18">
                  <w:pPr>
                    <w:jc w:val="both"/>
                    <w:rPr>
                      <w:color w:val="000000" w:themeColor="text1"/>
                    </w:rPr>
                  </w:pPr>
                </w:p>
                <w:p w14:paraId="03D0412A" w14:textId="77777777" w:rsidR="00C94A18" w:rsidRDefault="00000000">
                  <w:pPr>
                    <w:jc w:val="both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 xml:space="preserve">Задачи в рамках проекта: </w:t>
                  </w:r>
                </w:p>
                <w:p w14:paraId="676093A4" w14:textId="77777777" w:rsidR="00C94A18" w:rsidRDefault="00000000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Раскрыть существенные признаки и характеристики инновационных образовательных решений на основе искусственного интеллекта, в том числе особенности управления ими;</w:t>
                  </w:r>
                </w:p>
                <w:p w14:paraId="7F0CDAEF" w14:textId="77777777" w:rsidR="00C94A18" w:rsidRDefault="00000000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Исследовать процессы диффузии, цифрового сопротивления, технологической готовности к внедрению AIED среди педагогического сообщества и обучающихся, в том числе реактивные/проактивные установки (сопротивления/готовности) педагогического сообщества и обучающихся в отношении AI в системе общего и профессионального образования;</w:t>
                  </w:r>
                </w:p>
                <w:p w14:paraId="2B37F34B" w14:textId="77777777" w:rsidR="00C94A18" w:rsidRDefault="00000000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Обосновать возможность интеграции процессного, проектного, системного подходов к управлению практиками использования ИИ, провести анализ процессов контекстуализации AI-технологии в учебный процесс;</w:t>
                  </w:r>
                </w:p>
                <w:p w14:paraId="1C7D5073" w14:textId="77777777" w:rsidR="00C94A18" w:rsidRDefault="00000000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Выявить и структурировать организационные факторы успешного внедрения практик использования ИИ в деятельность образовательной организации, в том числе в содержание образовательного процесса, в административные и управленческие процессы.</w:t>
                  </w:r>
                </w:p>
                <w:p w14:paraId="0E841B34" w14:textId="77777777" w:rsidR="00C94A18" w:rsidRDefault="00C94A18">
                  <w:pPr>
                    <w:jc w:val="both"/>
                    <w:rPr>
                      <w:color w:val="000000" w:themeColor="text1"/>
                    </w:rPr>
                  </w:pPr>
                </w:p>
                <w:p w14:paraId="7D14620B" w14:textId="77777777" w:rsidR="00C94A18" w:rsidRDefault="00000000">
                  <w:pPr>
                    <w:jc w:val="both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>Что мы ждем от успешных кандидатов на данную должность:</w:t>
                  </w:r>
                </w:p>
                <w:p w14:paraId="0B12F687" w14:textId="34919AB4" w:rsidR="00C83A8E" w:rsidRPr="0077758B" w:rsidRDefault="00C83A8E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lastRenderedPageBreak/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7AEFDBA6" w14:textId="77777777" w:rsidR="00C94A18" w:rsidRDefault="00000000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Ученая степень (Ученая степень кандидата наук, успешная защита кандидатской диссертации, степень PhD);</w:t>
                  </w:r>
                </w:p>
                <w:p w14:paraId="5ECA6624" w14:textId="77777777" w:rsidR="00C94A18" w:rsidRDefault="00000000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 xml:space="preserve">Наличие публикаций ВАК, Scopus, RSCI за последние три года. </w:t>
                  </w:r>
                </w:p>
                <w:p w14:paraId="15BD5038" w14:textId="77777777" w:rsidR="00C94A18" w:rsidRDefault="00C94A18">
                  <w:pPr>
                    <w:ind w:left="359" w:hanging="359"/>
                    <w:jc w:val="both"/>
                    <w:rPr>
                      <w:color w:val="000000" w:themeColor="text1"/>
                    </w:rPr>
                  </w:pPr>
                </w:p>
                <w:p w14:paraId="1ABB1F5B" w14:textId="77777777" w:rsidR="00C94A18" w:rsidRDefault="00000000">
                  <w:pPr>
                    <w:jc w:val="both"/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 w:themeColor="text1"/>
                      <w:sz w:val="24"/>
                    </w:rPr>
                    <w:t>Что мы предлагаем:</w:t>
                  </w:r>
                </w:p>
                <w:p w14:paraId="17AEA394" w14:textId="77777777" w:rsidR="00C94A18" w:rsidRDefault="00000000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Работа в историческом центре Москвы</w:t>
                  </w:r>
                </w:p>
                <w:p w14:paraId="21C61D1D" w14:textId="77777777" w:rsidR="00C94A18" w:rsidRDefault="00000000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Наличие оборудованного рабочего места в университете</w:t>
                  </w:r>
                </w:p>
                <w:p w14:paraId="4857ABCA" w14:textId="77777777" w:rsidR="00C94A18" w:rsidRDefault="00000000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14:paraId="66663E72" w14:textId="77777777" w:rsidR="00C94A18" w:rsidRDefault="00000000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14:paraId="7B7681FD" w14:textId="77777777" w:rsidR="00C94A18" w:rsidRDefault="00000000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14:paraId="0C65BA4E" w14:textId="77777777" w:rsidR="00C94A18" w:rsidRDefault="00000000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Участие в программах академической мобильности и повышения квалификации НИУ ВШЭ</w:t>
                  </w:r>
                </w:p>
                <w:p w14:paraId="35A8EB53" w14:textId="77777777" w:rsidR="00C94A18" w:rsidRDefault="00000000" w:rsidP="00C83A8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  <w:sz w:val="24"/>
                    </w:rPr>
                    <w:t>Доступ к исследовательской базе лаборатории, в том числе эмпирическим материалам количественных и качественных исследований</w:t>
                  </w:r>
                </w:p>
              </w:tc>
            </w:tr>
          </w:tbl>
          <w:p w14:paraId="5CA6347E" w14:textId="77777777" w:rsidR="00C94A18" w:rsidRDefault="00C94A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6F38AC46" w14:textId="77777777" w:rsidR="00C94A18" w:rsidRDefault="00C94A18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C94A18" w14:paraId="00C9EAA3" w14:textId="77777777">
        <w:trPr>
          <w:trHeight w:val="306"/>
        </w:trPr>
        <w:tc>
          <w:tcPr>
            <w:tcW w:w="153" w:type="dxa"/>
          </w:tcPr>
          <w:p w14:paraId="6ABFAFBD" w14:textId="77777777" w:rsidR="00C94A18" w:rsidRDefault="00C94A18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56C5D3E1" w14:textId="77777777" w:rsidR="00C94A18" w:rsidRDefault="00C94A18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7E5E3FFE" w14:textId="77777777" w:rsidR="00C94A18" w:rsidRDefault="00C94A18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</w:tbl>
    <w:p w14:paraId="5D3B3053" w14:textId="77777777" w:rsidR="00C94A18" w:rsidRDefault="00C94A18">
      <w:pPr>
        <w:jc w:val="both"/>
        <w:rPr>
          <w:color w:val="000000" w:themeColor="text1"/>
        </w:rPr>
      </w:pPr>
    </w:p>
    <w:sectPr w:rsidR="00C94A18">
      <w:pgSz w:w="11906" w:h="16838"/>
      <w:pgMar w:top="1133" w:right="1133" w:bottom="1133" w:left="113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D88E" w14:textId="77777777" w:rsidR="00CB7006" w:rsidRDefault="00CB7006">
      <w:r>
        <w:separator/>
      </w:r>
    </w:p>
  </w:endnote>
  <w:endnote w:type="continuationSeparator" w:id="0">
    <w:p w14:paraId="24510E10" w14:textId="77777777" w:rsidR="00CB7006" w:rsidRDefault="00CB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2F7F" w14:textId="77777777" w:rsidR="00CB7006" w:rsidRDefault="00CB7006">
      <w:r>
        <w:separator/>
      </w:r>
    </w:p>
  </w:footnote>
  <w:footnote w:type="continuationSeparator" w:id="0">
    <w:p w14:paraId="7D643325" w14:textId="77777777" w:rsidR="00CB7006" w:rsidRDefault="00CB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3F2"/>
    <w:multiLevelType w:val="hybridMultilevel"/>
    <w:tmpl w:val="75907FDA"/>
    <w:lvl w:ilvl="0" w:tplc="5BECD3A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 w:tplc="5D9EC92E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 w:tplc="77BE2DB6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 w:tplc="FCBC4F52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 w:tplc="60C848E0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 w:tplc="2D8849B4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 w:tplc="EFFC165E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 w:tplc="96F852DC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 w:tplc="2ED4E81C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062E3746"/>
    <w:multiLevelType w:val="hybridMultilevel"/>
    <w:tmpl w:val="8B5A95FA"/>
    <w:lvl w:ilvl="0" w:tplc="0332EFD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 w:tplc="9C8075EE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 w:tplc="B21696E4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 w:tplc="1898D894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 w:tplc="4536B146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 w:tplc="6504BAD8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 w:tplc="80B29744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 w:tplc="79681AE8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 w:tplc="AA109DAE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71BD2188"/>
    <w:multiLevelType w:val="hybridMultilevel"/>
    <w:tmpl w:val="4E240D86"/>
    <w:lvl w:ilvl="0" w:tplc="3F74D9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85886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4C85D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E9206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C1A0A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EEC4E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2740E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F74C3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CC0E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9E778A1"/>
    <w:multiLevelType w:val="hybridMultilevel"/>
    <w:tmpl w:val="F0A46D80"/>
    <w:lvl w:ilvl="0" w:tplc="4D10B70E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 w:tplc="0374CA18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 w:tplc="8DE27EF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 w:tplc="8ED6382E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 w:tplc="90A6A08A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 w:tplc="45BE20A2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 w:tplc="5DDC3E90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 w:tplc="A1AE40B8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 w:tplc="2A02E93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892472902">
    <w:abstractNumId w:val="0"/>
  </w:num>
  <w:num w:numId="2" w16cid:durableId="1906839952">
    <w:abstractNumId w:val="1"/>
  </w:num>
  <w:num w:numId="3" w16cid:durableId="1940285727">
    <w:abstractNumId w:val="4"/>
  </w:num>
  <w:num w:numId="4" w16cid:durableId="1958877482">
    <w:abstractNumId w:val="3"/>
  </w:num>
  <w:num w:numId="5" w16cid:durableId="1502357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18"/>
    <w:rsid w:val="00C83A8E"/>
    <w:rsid w:val="00C94A18"/>
    <w:rsid w:val="00C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A127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/>
  <dc:description/>
  <cp:lastModifiedBy>Туренко Кристина Армановна</cp:lastModifiedBy>
  <cp:revision>2</cp:revision>
  <dcterms:created xsi:type="dcterms:W3CDTF">2024-03-22T11:16:00Z</dcterms:created>
  <dcterms:modified xsi:type="dcterms:W3CDTF">2024-03-22T11:16:00Z</dcterms:modified>
  <dc:language>en-US</dc:language>
</cp:coreProperties>
</file>