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2A6610" w14:paraId="1155A72D" w14:textId="77777777">
        <w:trPr>
          <w:trHeight w:val="113"/>
        </w:trPr>
        <w:tc>
          <w:tcPr>
            <w:tcW w:w="153" w:type="dxa"/>
          </w:tcPr>
          <w:p w14:paraId="5385F216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p w14:paraId="54A50DBB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6" w:type="dxa"/>
          </w:tcPr>
          <w:p w14:paraId="5B0CB3AC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</w:tr>
      <w:tr w:rsidR="002A6610" w14:paraId="3D5B7D44" w14:textId="77777777">
        <w:trPr>
          <w:trHeight w:val="10410"/>
        </w:trPr>
        <w:tc>
          <w:tcPr>
            <w:tcW w:w="153" w:type="dxa"/>
          </w:tcPr>
          <w:p w14:paraId="1DFB2D16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</w:rPr>
            </w:pPr>
          </w:p>
        </w:tc>
        <w:tc>
          <w:tcPr>
            <w:tcW w:w="9050" w:type="dxa"/>
          </w:tcPr>
          <w:tbl>
            <w:tblPr>
              <w:tblW w:w="905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2A6610" w14:paraId="20497E41" w14:textId="77777777">
              <w:trPr>
                <w:trHeight w:val="10332"/>
              </w:trPr>
              <w:tc>
                <w:tcPr>
                  <w:tcW w:w="9050" w:type="dxa"/>
                </w:tcPr>
                <w:p w14:paraId="47FD6043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Научный сотрудник в подразделение «лаборатория цифровой трансформации образования» (Программа российских постдоков)</w:t>
                  </w:r>
                </w:p>
                <w:p w14:paraId="5E62B7D0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0C329FBA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14:paraId="0D264B09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14:paraId="11194F0C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Москва</w:t>
                  </w:r>
                </w:p>
                <w:p w14:paraId="12FA2A5F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14:paraId="22383C08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14:paraId="6263B740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Полная занятость, полный день</w:t>
                  </w:r>
                </w:p>
                <w:p w14:paraId="267A02DE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14:paraId="31CCD8B7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 </w:t>
                  </w:r>
                </w:p>
                <w:p w14:paraId="1AA2A4B2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Мы,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Высшая школа экономики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14:paraId="6C950DB0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2D3B0EA7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постдоков. В рамках конкурса открыта вакансия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постдока (научного сотрудника) в подразделение «лаборатория цифровой трансформации образования».</w:t>
                  </w:r>
                </w:p>
                <w:p w14:paraId="4DADDDEE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2227D552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Название проекта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: Особенности цифровой трансформации системы образования: как измерять?</w:t>
                  </w:r>
                </w:p>
                <w:p w14:paraId="6D2F66CE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4E87D9A2" w14:textId="77777777" w:rsidR="002A6610" w:rsidRDefault="00000000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Цель проекта: </w:t>
                  </w:r>
                </w:p>
                <w:p w14:paraId="4CB4EBCD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1. Сбор и систематизация данных об освоении цифровых технологий в системе образования, разработка методологии измерения проявлений на разных уровнях (участников образовательного процесса, образовательных организаций, территориальных систем образования)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br/>
                    <w:t>2. Разработка практических рекомендаций для российской практики образования и на основе проведенного анализа</w:t>
                  </w:r>
                </w:p>
                <w:p w14:paraId="53C6EA0B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110D8848" w14:textId="77777777" w:rsidR="002A6610" w:rsidRPr="00057275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057275"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 xml:space="preserve">Задачи в рамках проекта: </w:t>
                  </w:r>
                </w:p>
                <w:p w14:paraId="4F31F54B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1. Сбор данных (включая нереактивные данные, такие как данные сайтов образовательных организаций, открытые данные, данные социальных сетей).</w:t>
                  </w:r>
                </w:p>
                <w:p w14:paraId="4A9C0E7E" w14:textId="77777777" w:rsidR="002A6610" w:rsidRDefault="0000000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2. Анализ и систематизация данных</w:t>
                  </w:r>
                </w:p>
                <w:p w14:paraId="5FE4E637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3. Соотнесение полученных результатов с результатами уже проведенных исследований освоения цифровых технологий.</w:t>
                  </w:r>
                </w:p>
                <w:p w14:paraId="6B60C224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4. Построение и проверка теоретических моделей, обобщающих собранные данные, а также данные ранее проведенных исследований</w:t>
                  </w:r>
                </w:p>
                <w:p w14:paraId="7A04CA13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5. Разработка дифференцированных практических рекомендаций для российской практики образования и на основе проведенного анализа</w:t>
                  </w:r>
                </w:p>
                <w:p w14:paraId="24C9236E" w14:textId="77777777" w:rsidR="002A6610" w:rsidRDefault="002A6610">
                  <w:pPr>
                    <w:jc w:val="both"/>
                    <w:rPr>
                      <w:color w:val="000000"/>
                      <w:lang w:val="ru-RU"/>
                    </w:rPr>
                  </w:pPr>
                </w:p>
                <w:p w14:paraId="5360F56C" w14:textId="77777777" w:rsidR="002A6610" w:rsidRDefault="00000000">
                  <w:p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lang w:val="ru-RU"/>
                    </w:rPr>
                    <w:t>Что мы ждем от успешных кандидатов на данную должность:</w:t>
                  </w:r>
                </w:p>
                <w:p w14:paraId="3DF7BB95" w14:textId="77777777" w:rsidR="00057275" w:rsidRPr="0077758B" w:rsidRDefault="00057275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eastAsia="Arial" w:hAnsi="Arial" w:cs="Arial"/>
                      <w:sz w:val="24"/>
                      <w:lang w:val="ru-RU"/>
                    </w:rPr>
                  </w:pPr>
                  <w:r w:rsidRPr="0077758B">
                    <w:rPr>
                      <w:rFonts w:ascii="Arial" w:eastAsia="Arial" w:hAnsi="Arial" w:cs="Arial"/>
                      <w:sz w:val="24"/>
                      <w:lang w:val="ru-RU"/>
                    </w:rPr>
                    <w:t>Российское гражданство</w:t>
                  </w:r>
                  <w:r>
                    <w:rPr>
                      <w:rFonts w:ascii="Arial" w:eastAsia="Arial" w:hAnsi="Arial" w:cs="Arial"/>
                      <w:sz w:val="24"/>
                      <w:lang w:val="ru-RU"/>
                    </w:rPr>
                    <w:t xml:space="preserve"> или иностранное гражданство при условии получения ученой степени в РФ</w:t>
                  </w:r>
                </w:p>
                <w:p w14:paraId="1B9CE4F2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PhD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)</w:t>
                  </w:r>
                </w:p>
                <w:p w14:paraId="6D07E457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Интерес к исследованиям цифровой трансформации образования, опыт работы в системе образования (школа/СПО/ВО)</w:t>
                  </w:r>
                </w:p>
                <w:p w14:paraId="62CFC1EF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Опыт подготовки академических текстов на английском</w:t>
                  </w:r>
                </w:p>
                <w:p w14:paraId="574FD00E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Опыт анализа количественных данных (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/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Python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)</w:t>
                  </w:r>
                </w:p>
                <w:p w14:paraId="2BED87F2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lastRenderedPageBreak/>
                    <w:t>Преимуществом будет опыт автоматизированного сбора неструктурированных данных или интерес к получению такого опыта</w:t>
                  </w:r>
                </w:p>
                <w:p w14:paraId="5285271B" w14:textId="77777777" w:rsidR="002A6610" w:rsidRDefault="002A6610">
                  <w:pPr>
                    <w:ind w:left="359" w:hanging="359"/>
                    <w:jc w:val="both"/>
                    <w:rPr>
                      <w:color w:val="000000"/>
                      <w:lang w:val="ru-RU"/>
                    </w:rPr>
                  </w:pPr>
                </w:p>
                <w:p w14:paraId="593A08A1" w14:textId="77777777" w:rsidR="002A6610" w:rsidRDefault="0000000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</w:rPr>
                    <w:t>Что мы предлагаем:</w:t>
                  </w:r>
                </w:p>
                <w:p w14:paraId="2269EFD1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</w:rPr>
                    <w:t>Работа в историческом центре Москвы</w:t>
                  </w:r>
                </w:p>
                <w:p w14:paraId="5521EAE8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Наличие оборудованного рабочего места в университете</w:t>
                  </w:r>
                </w:p>
                <w:p w14:paraId="113DB926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</w:t>
                  </w:r>
                </w:p>
                <w:p w14:paraId="07F4ABBE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Работа с известными специалистами в предметной области в международном и междисциплинарном исследовательском коллективе</w:t>
                  </w:r>
                </w:p>
                <w:p w14:paraId="506D4FB2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</w:t>
                  </w:r>
                </w:p>
                <w:p w14:paraId="0C9737EF" w14:textId="77777777" w:rsidR="002A6610" w:rsidRDefault="00000000" w:rsidP="00057275">
                  <w:pPr>
                    <w:numPr>
                      <w:ilvl w:val="0"/>
                      <w:numId w:val="1"/>
                    </w:numPr>
                    <w:jc w:val="both"/>
                    <w:rPr>
                      <w:color w:val="000000"/>
                      <w:lang w:val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lang w:val="ru-RU"/>
                    </w:rPr>
                    <w:t>Доступ к массивам исследовательских данных по освоению цифровых технологий в образовании (данные Мониторинга экономики образования, Мониторинга цифровой трансформации школьного образования, региональных мониторингов цифровой трансформации)</w:t>
                  </w:r>
                </w:p>
              </w:tc>
            </w:tr>
          </w:tbl>
          <w:p w14:paraId="3E7D4075" w14:textId="77777777" w:rsidR="002A6610" w:rsidRDefault="002A6610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14:paraId="661E8EDC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2A6610" w14:paraId="0EE4ECCD" w14:textId="77777777">
        <w:trPr>
          <w:trHeight w:val="306"/>
        </w:trPr>
        <w:tc>
          <w:tcPr>
            <w:tcW w:w="153" w:type="dxa"/>
          </w:tcPr>
          <w:p w14:paraId="79E17064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9050" w:type="dxa"/>
          </w:tcPr>
          <w:p w14:paraId="58A1B299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66" w:type="dxa"/>
          </w:tcPr>
          <w:p w14:paraId="4E4D849A" w14:textId="77777777" w:rsidR="002A6610" w:rsidRDefault="002A6610">
            <w:pPr>
              <w:pStyle w:val="EmptyLayoutCell"/>
              <w:snapToGrid w:val="0"/>
              <w:jc w:val="both"/>
              <w:rPr>
                <w:color w:val="000000"/>
                <w:lang w:val="ru-RU"/>
              </w:rPr>
            </w:pPr>
          </w:p>
        </w:tc>
      </w:tr>
    </w:tbl>
    <w:p w14:paraId="7F5D3AAD" w14:textId="77777777" w:rsidR="002A6610" w:rsidRDefault="002A6610">
      <w:pPr>
        <w:jc w:val="both"/>
        <w:rPr>
          <w:color w:val="000000"/>
          <w:lang w:val="ru-RU"/>
        </w:rPr>
      </w:pPr>
    </w:p>
    <w:sectPr w:rsidR="002A6610">
      <w:pgSz w:w="11906" w:h="16838"/>
      <w:pgMar w:top="1133" w:right="1133" w:bottom="1133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666"/>
    <w:multiLevelType w:val="multilevel"/>
    <w:tmpl w:val="A2F8B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8449D9"/>
    <w:multiLevelType w:val="multilevel"/>
    <w:tmpl w:val="A88C77EE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2" w15:restartNumberingAfterBreak="0">
    <w:nsid w:val="5916785B"/>
    <w:multiLevelType w:val="multilevel"/>
    <w:tmpl w:val="25F0CEC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abstractNum w:abstractNumId="3" w15:restartNumberingAfterBreak="0">
    <w:nsid w:val="5BC443C9"/>
    <w:multiLevelType w:val="multilevel"/>
    <w:tmpl w:val="8F402780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20"/>
      </w:rPr>
    </w:lvl>
  </w:abstractNum>
  <w:num w:numId="1" w16cid:durableId="1644702160">
    <w:abstractNumId w:val="3"/>
  </w:num>
  <w:num w:numId="2" w16cid:durableId="1182671707">
    <w:abstractNumId w:val="1"/>
  </w:num>
  <w:num w:numId="3" w16cid:durableId="441460165">
    <w:abstractNumId w:val="0"/>
  </w:num>
  <w:num w:numId="4" w16cid:durableId="192868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10"/>
    <w:rsid w:val="00057275"/>
    <w:rsid w:val="002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7BA55"/>
  <w15:docId w15:val="{A49A0A9C-3305-9B49-A8FF-8C1BDE2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  <w:sz w:val="20"/>
    </w:rPr>
  </w:style>
  <w:style w:type="character" w:customStyle="1" w:styleId="WW8Num1z1">
    <w:name w:val="WW8Num1z1"/>
    <w:qFormat/>
    <w:rPr>
      <w:rFonts w:ascii="Arial" w:eastAsia="Arial" w:hAnsi="Arial" w:cs="Arial"/>
      <w:sz w:val="20"/>
    </w:rPr>
  </w:style>
  <w:style w:type="character" w:customStyle="1" w:styleId="WW8Num2z0">
    <w:name w:val="WW8Num2z0"/>
    <w:qFormat/>
    <w:rPr>
      <w:rFonts w:ascii="Symbol" w:eastAsia="Symbol" w:hAnsi="Symbol" w:cs="Symbol"/>
      <w:sz w:val="20"/>
    </w:rPr>
  </w:style>
  <w:style w:type="character" w:customStyle="1" w:styleId="WW8Num2z1">
    <w:name w:val="WW8Num2z1"/>
    <w:qFormat/>
    <w:rPr>
      <w:rFonts w:ascii="Arial" w:eastAsia="Arial" w:hAnsi="Arial" w:cs="Arial"/>
      <w:sz w:val="20"/>
    </w:rPr>
  </w:style>
  <w:style w:type="character" w:customStyle="1" w:styleId="WW8Num3z0">
    <w:name w:val="WW8Num3z0"/>
    <w:qFormat/>
    <w:rPr>
      <w:rFonts w:ascii="Symbol" w:eastAsia="Symbol" w:hAnsi="Symbol" w:cs="Symbol"/>
      <w:sz w:val="20"/>
    </w:rPr>
  </w:style>
  <w:style w:type="character" w:customStyle="1" w:styleId="WW8Num3z1">
    <w:name w:val="WW8Num3z1"/>
    <w:qFormat/>
    <w:rPr>
      <w:rFonts w:ascii="Arial" w:eastAsia="Arial" w:hAnsi="Arial" w:cs="Arial"/>
      <w:sz w:val="2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EmptyLayoutCell">
    <w:name w:val="EmptyLayoutCell"/>
    <w:basedOn w:val="a"/>
    <w:qFormat/>
    <w:rPr>
      <w:sz w:val="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Туренко Кристина Армановна</dc:creator>
  <cp:keywords/>
  <dc:description/>
  <cp:lastModifiedBy>Туренко Кристина Армановна</cp:lastModifiedBy>
  <cp:revision>3</cp:revision>
  <dcterms:created xsi:type="dcterms:W3CDTF">2024-03-19T11:02:00Z</dcterms:created>
  <dcterms:modified xsi:type="dcterms:W3CDTF">2024-03-22T11:17:00Z</dcterms:modified>
  <dc:language>en-US</dc:language>
</cp:coreProperties>
</file>