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"/>
        <w:gridCol w:w="9050"/>
        <w:gridCol w:w="166"/>
      </w:tblGrid>
      <w:tr w:rsidR="00FD267A" w:rsidRPr="00FD267A">
        <w:trPr>
          <w:trHeight w:val="113"/>
        </w:trPr>
        <w:tc>
          <w:tcPr>
            <w:tcW w:w="153" w:type="dxa"/>
          </w:tcPr>
          <w:p w:rsidR="002632D6" w:rsidRPr="00FD267A" w:rsidRDefault="002632D6" w:rsidP="00FD267A">
            <w:pPr>
              <w:pStyle w:val="EmptyLayoutCell"/>
              <w:jc w:val="both"/>
            </w:pPr>
          </w:p>
        </w:tc>
        <w:tc>
          <w:tcPr>
            <w:tcW w:w="9050" w:type="dxa"/>
          </w:tcPr>
          <w:p w:rsidR="002632D6" w:rsidRPr="00FD267A" w:rsidRDefault="002632D6" w:rsidP="00FD267A">
            <w:pPr>
              <w:pStyle w:val="EmptyLayoutCell"/>
              <w:jc w:val="both"/>
            </w:pPr>
          </w:p>
        </w:tc>
        <w:tc>
          <w:tcPr>
            <w:tcW w:w="166" w:type="dxa"/>
          </w:tcPr>
          <w:p w:rsidR="002632D6" w:rsidRPr="00FD267A" w:rsidRDefault="002632D6" w:rsidP="00FD267A">
            <w:pPr>
              <w:pStyle w:val="EmptyLayoutCell"/>
              <w:jc w:val="both"/>
            </w:pPr>
          </w:p>
        </w:tc>
      </w:tr>
      <w:tr w:rsidR="00FD267A" w:rsidRPr="00FD267A">
        <w:trPr>
          <w:trHeight w:val="10410"/>
        </w:trPr>
        <w:tc>
          <w:tcPr>
            <w:tcW w:w="153" w:type="dxa"/>
          </w:tcPr>
          <w:p w:rsidR="002632D6" w:rsidRPr="00FD267A" w:rsidRDefault="002632D6" w:rsidP="00FD267A">
            <w:pPr>
              <w:pStyle w:val="EmptyLayoutCell"/>
              <w:jc w:val="both"/>
            </w:pPr>
          </w:p>
        </w:tc>
        <w:tc>
          <w:tcPr>
            <w:tcW w:w="905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50"/>
            </w:tblGrid>
            <w:tr w:rsidR="00FD267A" w:rsidRPr="00FD267A">
              <w:trPr>
                <w:trHeight w:val="10332"/>
              </w:trPr>
              <w:tc>
                <w:tcPr>
                  <w:tcW w:w="9050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632D6" w:rsidRPr="00FD267A" w:rsidRDefault="00251073" w:rsidP="00FD267A">
                  <w:pPr>
                    <w:jc w:val="both"/>
                    <w:rPr>
                      <w:lang w:val="ru-RU"/>
                    </w:rPr>
                  </w:pPr>
                  <w:r w:rsidRPr="00FD267A">
                    <w:rPr>
                      <w:rFonts w:ascii="Arial" w:eastAsia="Arial" w:hAnsi="Arial"/>
                      <w:b/>
                      <w:sz w:val="24"/>
                      <w:lang w:val="ru-RU"/>
                    </w:rPr>
                    <w:t>Научный сотрудник в подразделение «научно-учебная лаборатория методов анализа больших данных» (Программа российских постдоков)</w:t>
                  </w:r>
                </w:p>
                <w:p w:rsidR="002632D6" w:rsidRPr="00FD267A" w:rsidRDefault="002632D6" w:rsidP="00FD267A">
                  <w:pPr>
                    <w:jc w:val="both"/>
                    <w:rPr>
                      <w:lang w:val="ru-RU"/>
                    </w:rPr>
                  </w:pPr>
                </w:p>
                <w:p w:rsidR="002632D6" w:rsidRPr="00FD267A" w:rsidRDefault="00251073" w:rsidP="00FD267A">
                  <w:pPr>
                    <w:jc w:val="both"/>
                    <w:rPr>
                      <w:lang w:val="ru-RU"/>
                    </w:rPr>
                  </w:pPr>
                  <w:r w:rsidRPr="00FD267A">
                    <w:rPr>
                      <w:rFonts w:ascii="Arial" w:eastAsia="Arial" w:hAnsi="Arial"/>
                      <w:sz w:val="24"/>
                      <w:lang w:val="ru-RU"/>
                    </w:rPr>
                    <w:t xml:space="preserve">от 110 000 рублей до вычета НДФЛ </w:t>
                  </w:r>
                </w:p>
                <w:p w:rsidR="002632D6" w:rsidRPr="00FD267A" w:rsidRDefault="00251073" w:rsidP="00FD267A">
                  <w:pPr>
                    <w:jc w:val="both"/>
                    <w:rPr>
                      <w:lang w:val="ru-RU"/>
                    </w:rPr>
                  </w:pPr>
                  <w:r w:rsidRPr="00FD267A">
                    <w:rPr>
                      <w:rFonts w:ascii="Arial" w:eastAsia="Arial" w:hAnsi="Arial"/>
                      <w:sz w:val="24"/>
                      <w:lang w:val="ru-RU"/>
                    </w:rPr>
                    <w:t>Национальный исследовательский университет «Высшая школа экономики»</w:t>
                  </w:r>
                </w:p>
                <w:p w:rsidR="002632D6" w:rsidRPr="00FD267A" w:rsidRDefault="00251073" w:rsidP="00FD267A">
                  <w:pPr>
                    <w:jc w:val="both"/>
                    <w:rPr>
                      <w:lang w:val="ru-RU"/>
                    </w:rPr>
                  </w:pPr>
                  <w:r w:rsidRPr="00FD267A">
                    <w:rPr>
                      <w:rFonts w:ascii="Arial" w:eastAsia="Arial" w:hAnsi="Arial"/>
                      <w:sz w:val="24"/>
                      <w:lang w:val="ru-RU"/>
                    </w:rPr>
                    <w:t>Москва</w:t>
                  </w:r>
                </w:p>
                <w:p w:rsidR="002632D6" w:rsidRPr="00FD267A" w:rsidRDefault="00251073" w:rsidP="00FD267A">
                  <w:pPr>
                    <w:jc w:val="both"/>
                    <w:rPr>
                      <w:lang w:val="ru-RU"/>
                    </w:rPr>
                  </w:pPr>
                  <w:r w:rsidRPr="00FD267A">
                    <w:rPr>
                      <w:rFonts w:ascii="Arial" w:eastAsia="Arial" w:hAnsi="Arial"/>
                      <w:sz w:val="24"/>
                    </w:rPr>
                    <w:t> </w:t>
                  </w:r>
                </w:p>
                <w:p w:rsidR="002632D6" w:rsidRPr="00FD267A" w:rsidRDefault="00251073" w:rsidP="00FD267A">
                  <w:pPr>
                    <w:jc w:val="both"/>
                    <w:rPr>
                      <w:lang w:val="ru-RU"/>
                    </w:rPr>
                  </w:pPr>
                  <w:r w:rsidRPr="00FD267A">
                    <w:rPr>
                      <w:rFonts w:ascii="Arial" w:eastAsia="Arial" w:hAnsi="Arial"/>
                      <w:sz w:val="24"/>
                      <w:lang w:val="ru-RU"/>
                    </w:rPr>
                    <w:t>Требуемый опыт работы: не менее 3-х лет</w:t>
                  </w:r>
                </w:p>
                <w:p w:rsidR="002632D6" w:rsidRPr="00FD267A" w:rsidRDefault="00251073" w:rsidP="00FD267A">
                  <w:pPr>
                    <w:jc w:val="both"/>
                    <w:rPr>
                      <w:lang w:val="ru-RU"/>
                    </w:rPr>
                  </w:pPr>
                  <w:r w:rsidRPr="00FD267A">
                    <w:rPr>
                      <w:rFonts w:ascii="Arial" w:eastAsia="Arial" w:hAnsi="Arial"/>
                      <w:sz w:val="24"/>
                      <w:lang w:val="ru-RU"/>
                    </w:rPr>
                    <w:t>Полная занятость, полный день</w:t>
                  </w:r>
                </w:p>
                <w:p w:rsidR="002632D6" w:rsidRPr="00FD267A" w:rsidRDefault="00251073" w:rsidP="00FD267A">
                  <w:pPr>
                    <w:jc w:val="both"/>
                    <w:rPr>
                      <w:lang w:val="ru-RU"/>
                    </w:rPr>
                  </w:pPr>
                  <w:r w:rsidRPr="00FD267A">
                    <w:rPr>
                      <w:rFonts w:ascii="Arial" w:eastAsia="Arial" w:hAnsi="Arial"/>
                      <w:sz w:val="24"/>
                      <w:lang w:val="ru-RU"/>
                    </w:rPr>
                    <w:t>Срок работы: 1 год с возможностью продления на второй</w:t>
                  </w:r>
                </w:p>
                <w:p w:rsidR="002632D6" w:rsidRPr="00FD267A" w:rsidRDefault="00251073" w:rsidP="00FD267A">
                  <w:pPr>
                    <w:jc w:val="both"/>
                    <w:rPr>
                      <w:lang w:val="ru-RU"/>
                    </w:rPr>
                  </w:pPr>
                  <w:r w:rsidRPr="00FD267A">
                    <w:rPr>
                      <w:rFonts w:ascii="Arial" w:eastAsia="Arial" w:hAnsi="Arial"/>
                      <w:sz w:val="24"/>
                    </w:rPr>
                    <w:t> </w:t>
                  </w:r>
                </w:p>
                <w:p w:rsidR="002632D6" w:rsidRPr="00FD267A" w:rsidRDefault="00251073" w:rsidP="00FD267A">
                  <w:pPr>
                    <w:jc w:val="both"/>
                    <w:rPr>
                      <w:lang w:val="ru-RU"/>
                    </w:rPr>
                  </w:pPr>
                  <w:r w:rsidRPr="00FD267A">
                    <w:rPr>
                      <w:rFonts w:ascii="Arial" w:eastAsia="Arial" w:hAnsi="Arial"/>
                      <w:sz w:val="24"/>
                      <w:lang w:val="ru-RU"/>
                    </w:rPr>
                    <w:t xml:space="preserve">Мы, </w:t>
                  </w:r>
                  <w:r w:rsidRPr="00FD267A">
                    <w:rPr>
                      <w:rFonts w:ascii="Arial" w:eastAsia="Arial" w:hAnsi="Arial"/>
                      <w:b/>
                      <w:sz w:val="24"/>
                      <w:lang w:val="ru-RU"/>
                    </w:rPr>
                    <w:t>Высшая школа экономики</w:t>
                  </w:r>
                  <w:r w:rsidRPr="00FD267A">
                    <w:rPr>
                      <w:rFonts w:ascii="Arial" w:eastAsia="Arial" w:hAnsi="Arial"/>
                      <w:sz w:val="24"/>
                      <w:lang w:val="ru-RU"/>
                    </w:rPr>
                    <w:t xml:space="preserve"> – один из крупнейших университетов России, ведущий центр образования, научных исследований и разработок. Сегодня в Вышке учится более 47 000 студентов и аспирантов, работает более 7000 преподавателей, ученых и административных сотрудников.</w:t>
                  </w:r>
                </w:p>
                <w:p w:rsidR="002632D6" w:rsidRPr="00FD267A" w:rsidRDefault="002632D6" w:rsidP="00FD267A">
                  <w:pPr>
                    <w:jc w:val="both"/>
                    <w:rPr>
                      <w:lang w:val="ru-RU"/>
                    </w:rPr>
                  </w:pPr>
                </w:p>
                <w:p w:rsidR="002632D6" w:rsidRPr="00FD267A" w:rsidRDefault="00251073" w:rsidP="00FD267A">
                  <w:pPr>
                    <w:jc w:val="both"/>
                    <w:rPr>
                      <w:lang w:val="ru-RU"/>
                    </w:rPr>
                  </w:pPr>
                  <w:r w:rsidRPr="00FD267A">
                    <w:rPr>
                      <w:rFonts w:ascii="Arial" w:eastAsia="Arial" w:hAnsi="Arial"/>
                      <w:sz w:val="24"/>
                      <w:lang w:val="ru-RU"/>
                    </w:rPr>
                    <w:t xml:space="preserve">В настоящее время у нас открыт конкурс Программы привлечения российских постдоков. В рамках конкурса открыта вакансия </w:t>
                  </w:r>
                  <w:r w:rsidRPr="00FD267A">
                    <w:rPr>
                      <w:rFonts w:ascii="Arial" w:eastAsia="Arial" w:hAnsi="Arial"/>
                      <w:b/>
                      <w:sz w:val="24"/>
                      <w:lang w:val="ru-RU"/>
                    </w:rPr>
                    <w:t>постдока (научного сотрудника) в подразделение «научно-учебная лаборатория методов анализа больших данных».</w:t>
                  </w:r>
                </w:p>
                <w:p w:rsidR="002632D6" w:rsidRPr="00FD267A" w:rsidRDefault="002632D6" w:rsidP="00FD267A">
                  <w:pPr>
                    <w:jc w:val="both"/>
                    <w:rPr>
                      <w:lang w:val="ru-RU"/>
                    </w:rPr>
                  </w:pPr>
                </w:p>
                <w:p w:rsidR="002632D6" w:rsidRPr="00FD267A" w:rsidRDefault="00251073" w:rsidP="00FD267A">
                  <w:pPr>
                    <w:jc w:val="both"/>
                    <w:rPr>
                      <w:lang w:val="ru-RU"/>
                    </w:rPr>
                  </w:pPr>
                  <w:r w:rsidRPr="00FD267A">
                    <w:rPr>
                      <w:rFonts w:ascii="Arial" w:eastAsia="Arial" w:hAnsi="Arial"/>
                      <w:b/>
                      <w:sz w:val="24"/>
                      <w:lang w:val="ru-RU"/>
                    </w:rPr>
                    <w:t>Название проекта</w:t>
                  </w:r>
                  <w:r w:rsidRPr="00FD267A">
                    <w:rPr>
                      <w:rFonts w:ascii="Arial" w:eastAsia="Arial" w:hAnsi="Arial"/>
                      <w:sz w:val="24"/>
                      <w:lang w:val="ru-RU"/>
                    </w:rPr>
                    <w:t>: Методы стохастической оптимизации больших экспериментальных установок в физике частиц и за её пределами</w:t>
                  </w:r>
                </w:p>
                <w:p w:rsidR="002632D6" w:rsidRPr="00FD267A" w:rsidRDefault="002632D6" w:rsidP="00FD267A">
                  <w:pPr>
                    <w:jc w:val="both"/>
                    <w:rPr>
                      <w:lang w:val="ru-RU"/>
                    </w:rPr>
                  </w:pPr>
                </w:p>
                <w:p w:rsidR="002632D6" w:rsidRPr="00FD267A" w:rsidRDefault="00251073" w:rsidP="00FD267A">
                  <w:pPr>
                    <w:jc w:val="both"/>
                    <w:rPr>
                      <w:lang w:val="ru-RU"/>
                    </w:rPr>
                  </w:pPr>
                  <w:r w:rsidRPr="00FD267A">
                    <w:rPr>
                      <w:rFonts w:ascii="Arial" w:eastAsia="Arial" w:hAnsi="Arial"/>
                      <w:b/>
                      <w:sz w:val="24"/>
                      <w:lang w:val="ru-RU"/>
                    </w:rPr>
                    <w:t xml:space="preserve">Цель проекта: </w:t>
                  </w:r>
                  <w:r w:rsidRPr="00FD267A">
                    <w:rPr>
                      <w:rFonts w:ascii="Arial" w:eastAsia="Arial" w:hAnsi="Arial"/>
                      <w:sz w:val="24"/>
                      <w:lang w:val="ru-RU"/>
                    </w:rPr>
                    <w:t xml:space="preserve">Оптимизация планирования экспериментальных и индустриальных установок -- трудоёмкий и многосторонний процесс, зачастую в условиях отсутствия полной информации о возможных технических и физических ограничениях. При этом ответственность за правильный выбор велика: оптимальный выбор даёт максимальную эффективность научного исследования при минимальной его стоимости. С точки зрения компьютерных наук данная задача может быть сформулирована как поиск оптимума в многомерном пространстве. Основной проблемой при этом является размерность пространства и отсутствие четких критериев оценки качества решения. </w:t>
                  </w:r>
                  <w:r w:rsidRPr="00FD267A">
                    <w:rPr>
                      <w:rFonts w:ascii="Arial" w:eastAsia="Arial" w:hAnsi="Arial"/>
                      <w:sz w:val="24"/>
                      <w:lang w:val="ru-RU"/>
                    </w:rPr>
                    <w:br/>
                  </w:r>
                  <w:r w:rsidRPr="00FD267A">
                    <w:rPr>
                      <w:rFonts w:ascii="Arial" w:eastAsia="Arial" w:hAnsi="Arial"/>
                      <w:sz w:val="24"/>
                      <w:lang w:val="ru-RU"/>
                    </w:rPr>
                    <w:br/>
                    <w:t xml:space="preserve">В этом проекте предлагается развитие метода автоматизированной оптимизации больших экспериментальных и индустриальных установок. Метод был впервые был применён для оптимизации мюонного щита эксперимента </w:t>
                  </w:r>
                  <w:r w:rsidRPr="00FD267A">
                    <w:rPr>
                      <w:rFonts w:ascii="Arial" w:eastAsia="Arial" w:hAnsi="Arial"/>
                      <w:sz w:val="24"/>
                    </w:rPr>
                    <w:t>SHiP</w:t>
                  </w:r>
                  <w:r w:rsidRPr="00FD267A">
                    <w:rPr>
                      <w:rFonts w:ascii="Arial" w:eastAsia="Arial" w:hAnsi="Arial"/>
                      <w:sz w:val="24"/>
                      <w:lang w:val="ru-RU"/>
                    </w:rPr>
                    <w:t xml:space="preserve"> (ЦЕРН, Европейский центр ядерных исследований). Основным результатом метода стало удешевление экспериментальной установки на 25%. Первая попытка выявила и ряд математических трудностей, связанных с работой в пространстве высоких размерностей и учетом дополнительных ограничений. </w:t>
                  </w:r>
                </w:p>
                <w:p w:rsidR="002632D6" w:rsidRPr="00FD267A" w:rsidRDefault="002632D6" w:rsidP="00FD267A">
                  <w:pPr>
                    <w:jc w:val="both"/>
                    <w:rPr>
                      <w:lang w:val="ru-RU"/>
                    </w:rPr>
                  </w:pPr>
                </w:p>
                <w:p w:rsidR="002632D6" w:rsidRPr="00FD267A" w:rsidRDefault="00251073" w:rsidP="00FD267A">
                  <w:pPr>
                    <w:jc w:val="both"/>
                    <w:rPr>
                      <w:lang w:val="ru-RU"/>
                    </w:rPr>
                  </w:pPr>
                  <w:r w:rsidRPr="00FD267A">
                    <w:rPr>
                      <w:rFonts w:ascii="Arial" w:eastAsia="Arial" w:hAnsi="Arial"/>
                      <w:b/>
                      <w:sz w:val="24"/>
                      <w:lang w:val="ru-RU"/>
                    </w:rPr>
                    <w:t xml:space="preserve">Задачи в рамках проекта: </w:t>
                  </w:r>
                </w:p>
                <w:p w:rsidR="002632D6" w:rsidRPr="00FD267A" w:rsidRDefault="00251073" w:rsidP="00FD267A">
                  <w:pPr>
                    <w:jc w:val="both"/>
                    <w:rPr>
                      <w:lang w:val="ru-RU"/>
                    </w:rPr>
                  </w:pPr>
                  <w:r w:rsidRPr="00FD267A">
                    <w:rPr>
                      <w:rFonts w:ascii="Arial" w:eastAsia="Arial" w:hAnsi="Arial"/>
                      <w:sz w:val="24"/>
                      <w:lang w:val="ru-RU"/>
                    </w:rPr>
                    <w:t>Задачей нового сотрудника будет являться развитие методов обучения оптимизирующих моделей, лишенных недостатков методов предыдущего поколения для преодоления существующих трудностей и их применение в задачах экспериментальной фундаментальной науки: физики частиц, астрофизики, других направлениях. Также задачей сотрудника будет являться адаптация метода для применения полученных алгоритмов в индустриальном секторе.</w:t>
                  </w:r>
                </w:p>
                <w:p w:rsidR="002632D6" w:rsidRPr="00FD267A" w:rsidRDefault="002632D6" w:rsidP="00FD267A">
                  <w:pPr>
                    <w:jc w:val="both"/>
                    <w:rPr>
                      <w:lang w:val="ru-RU"/>
                    </w:rPr>
                  </w:pPr>
                </w:p>
                <w:p w:rsidR="002632D6" w:rsidRPr="00FD267A" w:rsidRDefault="00251073" w:rsidP="00FD267A">
                  <w:pPr>
                    <w:jc w:val="both"/>
                    <w:rPr>
                      <w:lang w:val="ru-RU"/>
                    </w:rPr>
                  </w:pPr>
                  <w:r w:rsidRPr="00FD267A">
                    <w:rPr>
                      <w:rFonts w:ascii="Arial" w:eastAsia="Arial" w:hAnsi="Arial"/>
                      <w:b/>
                      <w:sz w:val="24"/>
                      <w:lang w:val="ru-RU"/>
                    </w:rPr>
                    <w:lastRenderedPageBreak/>
                    <w:t>Что мы ждем от успешных кандидатов на данную должность:</w:t>
                  </w:r>
                </w:p>
                <w:p w:rsidR="00F61FEE" w:rsidRPr="00F61FEE" w:rsidRDefault="00F61FEE" w:rsidP="00F61FEE">
                  <w:pPr>
                    <w:numPr>
                      <w:ilvl w:val="0"/>
                      <w:numId w:val="2"/>
                    </w:numPr>
                    <w:tabs>
                      <w:tab w:val="num" w:pos="0"/>
                    </w:tabs>
                    <w:ind w:left="720" w:hanging="360"/>
                    <w:jc w:val="both"/>
                    <w:rPr>
                      <w:rFonts w:ascii="Arial" w:eastAsia="Arial" w:hAnsi="Arial"/>
                      <w:sz w:val="24"/>
                      <w:lang w:val="ru-RU"/>
                    </w:rPr>
                  </w:pPr>
                  <w:r w:rsidRPr="00F61FEE">
                    <w:rPr>
                      <w:rFonts w:ascii="Arial" w:eastAsia="Arial" w:hAnsi="Arial"/>
                      <w:sz w:val="24"/>
                      <w:lang w:val="ru-RU"/>
                    </w:rPr>
                    <w:t xml:space="preserve">Российское гражданство или иностранное гражданство при условии получения ученой степени в РФ </w:t>
                  </w:r>
                </w:p>
                <w:p w:rsidR="002632D6" w:rsidRPr="00FD267A" w:rsidRDefault="00251073" w:rsidP="00FD267A">
                  <w:pPr>
                    <w:numPr>
                      <w:ilvl w:val="0"/>
                      <w:numId w:val="2"/>
                    </w:numPr>
                    <w:ind w:left="720" w:hanging="360"/>
                    <w:jc w:val="both"/>
                    <w:rPr>
                      <w:lang w:val="ru-RU"/>
                    </w:rPr>
                  </w:pPr>
                  <w:bookmarkStart w:id="0" w:name="_GoBack"/>
                  <w:bookmarkEnd w:id="0"/>
                  <w:r w:rsidRPr="00FD267A">
                    <w:rPr>
                      <w:rFonts w:ascii="Arial" w:eastAsia="Arial" w:hAnsi="Arial"/>
                      <w:sz w:val="24"/>
                      <w:lang w:val="ru-RU"/>
                    </w:rPr>
                    <w:t xml:space="preserve">Ученая степень (Ученая степень кандидата наук, успешная защита кандидатской диссертации, степень </w:t>
                  </w:r>
                  <w:r w:rsidRPr="00FD267A">
                    <w:rPr>
                      <w:rFonts w:ascii="Arial" w:eastAsia="Arial" w:hAnsi="Arial"/>
                      <w:sz w:val="24"/>
                    </w:rPr>
                    <w:t>PhD</w:t>
                  </w:r>
                  <w:r w:rsidRPr="00FD267A">
                    <w:rPr>
                      <w:rFonts w:ascii="Arial" w:eastAsia="Arial" w:hAnsi="Arial"/>
                      <w:sz w:val="24"/>
                      <w:lang w:val="ru-RU"/>
                    </w:rPr>
                    <w:t>)</w:t>
                  </w:r>
                  <w:r w:rsidR="00FD267A">
                    <w:rPr>
                      <w:rFonts w:ascii="Arial" w:eastAsia="Arial" w:hAnsi="Arial"/>
                      <w:sz w:val="24"/>
                      <w:lang w:val="ru-RU"/>
                    </w:rPr>
                    <w:t xml:space="preserve"> </w:t>
                  </w:r>
                  <w:r w:rsidRPr="00FD267A">
                    <w:rPr>
                      <w:rFonts w:ascii="Arial" w:eastAsia="Arial" w:hAnsi="Arial"/>
                      <w:sz w:val="24"/>
                      <w:lang w:val="ru-RU"/>
                    </w:rPr>
                    <w:t>в релевантных областях</w:t>
                  </w:r>
                </w:p>
                <w:p w:rsidR="002632D6" w:rsidRPr="00FD267A" w:rsidRDefault="00251073" w:rsidP="00FD267A">
                  <w:pPr>
                    <w:numPr>
                      <w:ilvl w:val="0"/>
                      <w:numId w:val="2"/>
                    </w:numPr>
                    <w:ind w:left="720" w:hanging="360"/>
                    <w:jc w:val="both"/>
                    <w:rPr>
                      <w:lang w:val="ru-RU"/>
                    </w:rPr>
                  </w:pPr>
                  <w:r w:rsidRPr="00FD267A">
                    <w:rPr>
                      <w:rFonts w:ascii="Arial" w:eastAsia="Arial" w:hAnsi="Arial"/>
                      <w:sz w:val="24"/>
                      <w:lang w:val="ru-RU"/>
                    </w:rPr>
                    <w:t>Не более 5 лет после защиты диссертации</w:t>
                  </w:r>
                </w:p>
                <w:p w:rsidR="002632D6" w:rsidRPr="00FD267A" w:rsidRDefault="00251073" w:rsidP="00FD267A">
                  <w:pPr>
                    <w:numPr>
                      <w:ilvl w:val="0"/>
                      <w:numId w:val="2"/>
                    </w:numPr>
                    <w:ind w:left="720" w:hanging="360"/>
                    <w:jc w:val="both"/>
                    <w:rPr>
                      <w:lang w:val="ru-RU"/>
                    </w:rPr>
                  </w:pPr>
                  <w:r w:rsidRPr="00FD267A">
                    <w:rPr>
                      <w:rFonts w:ascii="Arial" w:eastAsia="Arial" w:hAnsi="Arial"/>
                      <w:sz w:val="24"/>
                      <w:lang w:val="ru-RU"/>
                    </w:rPr>
                    <w:t>Участие, в качестве исполнителя, в проектах, поддержанных грантами государственных и зарубежных научных фондов, например, РНФ</w:t>
                  </w:r>
                </w:p>
                <w:p w:rsidR="002632D6" w:rsidRPr="00FD267A" w:rsidRDefault="00251073" w:rsidP="00FD267A">
                  <w:pPr>
                    <w:numPr>
                      <w:ilvl w:val="0"/>
                      <w:numId w:val="2"/>
                    </w:numPr>
                    <w:ind w:left="720" w:hanging="360"/>
                    <w:jc w:val="both"/>
                    <w:rPr>
                      <w:lang w:val="ru-RU"/>
                    </w:rPr>
                  </w:pPr>
                  <w:r w:rsidRPr="00FD267A">
                    <w:rPr>
                      <w:rFonts w:ascii="Arial" w:eastAsia="Arial" w:hAnsi="Arial"/>
                      <w:sz w:val="24"/>
                      <w:lang w:val="ru-RU"/>
                    </w:rPr>
                    <w:t>Опыт проведения семинаров и научных мероприятий (например, международные летние школы)</w:t>
                  </w:r>
                </w:p>
                <w:p w:rsidR="002632D6" w:rsidRPr="00FD267A" w:rsidRDefault="00251073" w:rsidP="00FD267A">
                  <w:pPr>
                    <w:numPr>
                      <w:ilvl w:val="0"/>
                      <w:numId w:val="2"/>
                    </w:numPr>
                    <w:ind w:left="720" w:hanging="360"/>
                    <w:jc w:val="both"/>
                    <w:rPr>
                      <w:lang w:val="ru-RU"/>
                    </w:rPr>
                  </w:pPr>
                  <w:r w:rsidRPr="00FD267A">
                    <w:rPr>
                      <w:rFonts w:ascii="Arial" w:eastAsia="Arial" w:hAnsi="Arial"/>
                      <w:sz w:val="24"/>
                      <w:lang w:val="ru-RU"/>
                    </w:rPr>
                    <w:t xml:space="preserve">Публикации по конкретной отрасли (области) наук: не менее 2 публикаций за последние 5 лет в журналах, индексируемых </w:t>
                  </w:r>
                  <w:r w:rsidRPr="00FD267A">
                    <w:rPr>
                      <w:rFonts w:ascii="Arial" w:eastAsia="Arial" w:hAnsi="Arial"/>
                      <w:sz w:val="24"/>
                    </w:rPr>
                    <w:t>Scopus</w:t>
                  </w:r>
                  <w:r w:rsidRPr="00FD267A">
                    <w:rPr>
                      <w:rFonts w:ascii="Arial" w:eastAsia="Arial" w:hAnsi="Arial"/>
                      <w:sz w:val="24"/>
                      <w:lang w:val="ru-RU"/>
                    </w:rPr>
                    <w:t xml:space="preserve"> или </w:t>
                  </w:r>
                  <w:r w:rsidRPr="00FD267A">
                    <w:rPr>
                      <w:rFonts w:ascii="Arial" w:eastAsia="Arial" w:hAnsi="Arial"/>
                      <w:sz w:val="24"/>
                    </w:rPr>
                    <w:t>Web</w:t>
                  </w:r>
                  <w:r w:rsidRPr="00FD267A">
                    <w:rPr>
                      <w:rFonts w:ascii="Arial" w:eastAsia="Arial" w:hAnsi="Arial"/>
                      <w:sz w:val="24"/>
                      <w:lang w:val="ru-RU"/>
                    </w:rPr>
                    <w:t xml:space="preserve"> </w:t>
                  </w:r>
                  <w:r w:rsidRPr="00FD267A">
                    <w:rPr>
                      <w:rFonts w:ascii="Arial" w:eastAsia="Arial" w:hAnsi="Arial"/>
                      <w:sz w:val="24"/>
                    </w:rPr>
                    <w:t>of</w:t>
                  </w:r>
                  <w:r w:rsidRPr="00FD267A">
                    <w:rPr>
                      <w:rFonts w:ascii="Arial" w:eastAsia="Arial" w:hAnsi="Arial"/>
                      <w:sz w:val="24"/>
                      <w:lang w:val="ru-RU"/>
                    </w:rPr>
                    <w:t xml:space="preserve"> </w:t>
                  </w:r>
                  <w:r w:rsidRPr="00FD267A">
                    <w:rPr>
                      <w:rFonts w:ascii="Arial" w:eastAsia="Arial" w:hAnsi="Arial"/>
                      <w:sz w:val="24"/>
                    </w:rPr>
                    <w:t>Science</w:t>
                  </w:r>
                  <w:r w:rsidRPr="00FD267A">
                    <w:rPr>
                      <w:rFonts w:ascii="Arial" w:eastAsia="Arial" w:hAnsi="Arial"/>
                      <w:sz w:val="24"/>
                      <w:lang w:val="ru-RU"/>
                    </w:rPr>
                    <w:t xml:space="preserve"> в следующих областях: анализ данных в физике, машинное или глубинное обучение, физика высоких энергий, астрофизика.</w:t>
                  </w:r>
                </w:p>
                <w:p w:rsidR="002632D6" w:rsidRPr="00FD267A" w:rsidRDefault="002632D6" w:rsidP="00FD267A">
                  <w:pPr>
                    <w:ind w:left="359" w:hanging="359"/>
                    <w:jc w:val="both"/>
                    <w:rPr>
                      <w:lang w:val="ru-RU"/>
                    </w:rPr>
                  </w:pPr>
                </w:p>
                <w:p w:rsidR="002632D6" w:rsidRPr="00FD267A" w:rsidRDefault="00251073" w:rsidP="00FD267A">
                  <w:pPr>
                    <w:jc w:val="both"/>
                  </w:pPr>
                  <w:r w:rsidRPr="00FD267A">
                    <w:rPr>
                      <w:rFonts w:ascii="Arial" w:eastAsia="Arial" w:hAnsi="Arial"/>
                      <w:b/>
                      <w:sz w:val="24"/>
                    </w:rPr>
                    <w:t>Что мы предлагаем:</w:t>
                  </w:r>
                </w:p>
                <w:p w:rsidR="002632D6" w:rsidRPr="00FD267A" w:rsidRDefault="00251073" w:rsidP="00FD267A">
                  <w:pPr>
                    <w:numPr>
                      <w:ilvl w:val="0"/>
                      <w:numId w:val="3"/>
                    </w:numPr>
                    <w:ind w:left="720" w:hanging="360"/>
                    <w:jc w:val="both"/>
                    <w:rPr>
                      <w:lang w:val="ru-RU"/>
                    </w:rPr>
                  </w:pPr>
                  <w:r w:rsidRPr="00FD267A">
                    <w:rPr>
                      <w:rFonts w:ascii="Arial" w:eastAsia="Arial" w:hAnsi="Arial"/>
                      <w:sz w:val="24"/>
                      <w:lang w:val="ru-RU"/>
                    </w:rPr>
                    <w:t>Работа в историческом центре Москвы</w:t>
                  </w:r>
                </w:p>
                <w:p w:rsidR="002632D6" w:rsidRPr="00FD267A" w:rsidRDefault="00251073" w:rsidP="00FD267A">
                  <w:pPr>
                    <w:numPr>
                      <w:ilvl w:val="0"/>
                      <w:numId w:val="3"/>
                    </w:numPr>
                    <w:ind w:left="720" w:hanging="360"/>
                    <w:jc w:val="both"/>
                    <w:rPr>
                      <w:lang w:val="ru-RU"/>
                    </w:rPr>
                  </w:pPr>
                  <w:r w:rsidRPr="00FD267A">
                    <w:rPr>
                      <w:rFonts w:ascii="Arial" w:eastAsia="Arial" w:hAnsi="Arial"/>
                      <w:sz w:val="24"/>
                      <w:lang w:val="ru-RU"/>
                    </w:rPr>
                    <w:t>Наличие оборудованного рабочего места в университете</w:t>
                  </w:r>
                </w:p>
                <w:p w:rsidR="002632D6" w:rsidRPr="00FD267A" w:rsidRDefault="00251073" w:rsidP="00FD267A">
                  <w:pPr>
                    <w:numPr>
                      <w:ilvl w:val="0"/>
                      <w:numId w:val="3"/>
                    </w:numPr>
                    <w:ind w:left="720" w:hanging="360"/>
                    <w:jc w:val="both"/>
                    <w:rPr>
                      <w:lang w:val="ru-RU"/>
                    </w:rPr>
                  </w:pPr>
                  <w:r w:rsidRPr="00FD267A">
                    <w:rPr>
                      <w:rFonts w:ascii="Arial" w:eastAsia="Arial" w:hAnsi="Arial"/>
                      <w:sz w:val="24"/>
                      <w:lang w:val="ru-RU"/>
                    </w:rPr>
                    <w:t>Доступ к информационным ресурсам, базам данных и электронным подпискам НИУ ВШЭ</w:t>
                  </w:r>
                </w:p>
                <w:p w:rsidR="002632D6" w:rsidRPr="00FD267A" w:rsidRDefault="00251073" w:rsidP="00FD267A">
                  <w:pPr>
                    <w:numPr>
                      <w:ilvl w:val="0"/>
                      <w:numId w:val="3"/>
                    </w:numPr>
                    <w:ind w:left="720" w:hanging="360"/>
                    <w:jc w:val="both"/>
                    <w:rPr>
                      <w:lang w:val="ru-RU"/>
                    </w:rPr>
                  </w:pPr>
                  <w:r w:rsidRPr="00FD267A">
                    <w:rPr>
                      <w:rFonts w:ascii="Arial" w:eastAsia="Arial" w:hAnsi="Arial"/>
                      <w:sz w:val="24"/>
                      <w:lang w:val="ru-RU"/>
                    </w:rPr>
                    <w:t>Участие в научных и образовательных мероприятиях и программах НИУ ВШЭ для научного продвижения и развития карьеры</w:t>
                  </w:r>
                </w:p>
                <w:p w:rsidR="002632D6" w:rsidRPr="00FD267A" w:rsidRDefault="00251073" w:rsidP="00FD267A">
                  <w:pPr>
                    <w:numPr>
                      <w:ilvl w:val="0"/>
                      <w:numId w:val="3"/>
                    </w:numPr>
                    <w:ind w:left="720" w:hanging="360"/>
                    <w:jc w:val="both"/>
                    <w:rPr>
                      <w:lang w:val="ru-RU"/>
                    </w:rPr>
                  </w:pPr>
                  <w:r w:rsidRPr="00FD267A">
                    <w:rPr>
                      <w:rFonts w:ascii="Arial" w:eastAsia="Arial" w:hAnsi="Arial"/>
                      <w:sz w:val="24"/>
                      <w:lang w:val="ru-RU"/>
                    </w:rPr>
                    <w:t>Работа с известными специалистами в предметной области в международном и междисциплинарном исследовательском коллективе</w:t>
                  </w:r>
                </w:p>
                <w:p w:rsidR="002632D6" w:rsidRPr="00FD267A" w:rsidRDefault="00251073" w:rsidP="00FD267A">
                  <w:pPr>
                    <w:numPr>
                      <w:ilvl w:val="0"/>
                      <w:numId w:val="3"/>
                    </w:numPr>
                    <w:ind w:left="720" w:hanging="360"/>
                    <w:jc w:val="both"/>
                    <w:rPr>
                      <w:lang w:val="ru-RU"/>
                    </w:rPr>
                  </w:pPr>
                  <w:r w:rsidRPr="00FD267A">
                    <w:rPr>
                      <w:rFonts w:ascii="Arial" w:eastAsia="Arial" w:hAnsi="Arial"/>
                      <w:sz w:val="24"/>
                      <w:lang w:val="ru-RU"/>
                    </w:rPr>
                    <w:t>Участие в конференциях по тематике проекта</w:t>
                  </w:r>
                </w:p>
                <w:p w:rsidR="002632D6" w:rsidRPr="00FD267A" w:rsidRDefault="00251073" w:rsidP="00FD267A">
                  <w:pPr>
                    <w:numPr>
                      <w:ilvl w:val="0"/>
                      <w:numId w:val="3"/>
                    </w:numPr>
                    <w:ind w:left="720" w:hanging="360"/>
                    <w:jc w:val="both"/>
                    <w:rPr>
                      <w:lang w:val="ru-RU"/>
                    </w:rPr>
                  </w:pPr>
                  <w:r w:rsidRPr="00FD267A">
                    <w:rPr>
                      <w:rFonts w:ascii="Arial" w:eastAsia="Arial" w:hAnsi="Arial"/>
                      <w:sz w:val="24"/>
                      <w:lang w:val="ru-RU"/>
                    </w:rPr>
                    <w:t>Участие в программах академической мобильности и повышения квалификации НИУ ВШЭ</w:t>
                  </w:r>
                </w:p>
              </w:tc>
            </w:tr>
          </w:tbl>
          <w:p w:rsidR="002632D6" w:rsidRPr="00FD267A" w:rsidRDefault="002632D6" w:rsidP="00FD267A">
            <w:pPr>
              <w:jc w:val="both"/>
              <w:rPr>
                <w:lang w:val="ru-RU"/>
              </w:rPr>
            </w:pPr>
          </w:p>
        </w:tc>
        <w:tc>
          <w:tcPr>
            <w:tcW w:w="166" w:type="dxa"/>
          </w:tcPr>
          <w:p w:rsidR="002632D6" w:rsidRPr="00FD267A" w:rsidRDefault="002632D6" w:rsidP="00FD267A">
            <w:pPr>
              <w:pStyle w:val="EmptyLayoutCell"/>
              <w:jc w:val="both"/>
              <w:rPr>
                <w:lang w:val="ru-RU"/>
              </w:rPr>
            </w:pPr>
          </w:p>
        </w:tc>
      </w:tr>
      <w:tr w:rsidR="00FD267A" w:rsidRPr="00FD267A">
        <w:trPr>
          <w:trHeight w:val="306"/>
        </w:trPr>
        <w:tc>
          <w:tcPr>
            <w:tcW w:w="153" w:type="dxa"/>
          </w:tcPr>
          <w:p w:rsidR="002632D6" w:rsidRPr="00FD267A" w:rsidRDefault="002632D6" w:rsidP="00FD267A">
            <w:pPr>
              <w:pStyle w:val="EmptyLayoutCell"/>
              <w:jc w:val="both"/>
              <w:rPr>
                <w:lang w:val="ru-RU"/>
              </w:rPr>
            </w:pPr>
          </w:p>
        </w:tc>
        <w:tc>
          <w:tcPr>
            <w:tcW w:w="9050" w:type="dxa"/>
          </w:tcPr>
          <w:p w:rsidR="002632D6" w:rsidRPr="00FD267A" w:rsidRDefault="002632D6" w:rsidP="00FD267A">
            <w:pPr>
              <w:pStyle w:val="EmptyLayoutCell"/>
              <w:jc w:val="both"/>
              <w:rPr>
                <w:lang w:val="ru-RU"/>
              </w:rPr>
            </w:pPr>
          </w:p>
        </w:tc>
        <w:tc>
          <w:tcPr>
            <w:tcW w:w="166" w:type="dxa"/>
          </w:tcPr>
          <w:p w:rsidR="002632D6" w:rsidRPr="00FD267A" w:rsidRDefault="002632D6" w:rsidP="00FD267A">
            <w:pPr>
              <w:pStyle w:val="EmptyLayoutCell"/>
              <w:jc w:val="both"/>
              <w:rPr>
                <w:lang w:val="ru-RU"/>
              </w:rPr>
            </w:pPr>
          </w:p>
        </w:tc>
      </w:tr>
    </w:tbl>
    <w:p w:rsidR="00251073" w:rsidRPr="00FD267A" w:rsidRDefault="00251073" w:rsidP="00FD267A">
      <w:pPr>
        <w:jc w:val="both"/>
        <w:rPr>
          <w:lang w:val="ru-RU"/>
        </w:rPr>
      </w:pPr>
    </w:p>
    <w:sectPr w:rsidR="00251073" w:rsidRPr="00FD267A">
      <w:pgSz w:w="11905" w:h="16837"/>
      <w:pgMar w:top="1133" w:right="1133" w:bottom="1133" w:left="1133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67A"/>
    <w:rsid w:val="00251073"/>
    <w:rsid w:val="002632D6"/>
    <w:rsid w:val="00F61FEE"/>
    <w:rsid w:val="00FD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85C089-7D93-4576-907E-31D906CBF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LayoutCell">
    <w:name w:val="EmptyLayoutCell"/>
    <w:basedOn w:val="a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0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PDWordRequest</vt:lpstr>
    </vt:vector>
  </TitlesOfParts>
  <Company>НИУ ВШЭ</Company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PDWordRequest</dc:title>
  <dc:subject/>
  <dc:creator>Саакова Кристина Армановна</dc:creator>
  <cp:keywords/>
  <cp:lastModifiedBy>Саакова Кристина Армановна</cp:lastModifiedBy>
  <cp:revision>3</cp:revision>
  <dcterms:created xsi:type="dcterms:W3CDTF">2024-03-20T08:31:00Z</dcterms:created>
  <dcterms:modified xsi:type="dcterms:W3CDTF">2024-03-26T14:45:00Z</dcterms:modified>
</cp:coreProperties>
</file>