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D94C29" w:rsidRPr="00D94C29">
        <w:trPr>
          <w:trHeight w:val="113"/>
        </w:trPr>
        <w:tc>
          <w:tcPr>
            <w:tcW w:w="153" w:type="dxa"/>
          </w:tcPr>
          <w:p w:rsidR="005F007F" w:rsidRPr="00D94C29" w:rsidRDefault="005F007F" w:rsidP="00D94C29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5F007F" w:rsidRPr="00D94C29" w:rsidRDefault="005F007F" w:rsidP="00D94C29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5F007F" w:rsidRPr="00D94C29" w:rsidRDefault="005F007F" w:rsidP="00D94C29">
            <w:pPr>
              <w:pStyle w:val="EmptyLayoutCell"/>
              <w:jc w:val="both"/>
            </w:pPr>
          </w:p>
        </w:tc>
      </w:tr>
      <w:tr w:rsidR="00D94C29" w:rsidRPr="00AA7C65">
        <w:trPr>
          <w:trHeight w:val="10410"/>
        </w:trPr>
        <w:tc>
          <w:tcPr>
            <w:tcW w:w="153" w:type="dxa"/>
          </w:tcPr>
          <w:p w:rsidR="005F007F" w:rsidRPr="00D94C29" w:rsidRDefault="005F007F" w:rsidP="00D94C29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D94C29" w:rsidRPr="00AA7C65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007F" w:rsidRPr="00D94C29" w:rsidRDefault="00ED10A4" w:rsidP="00D94C29">
                  <w:pPr>
                    <w:jc w:val="both"/>
                    <w:rPr>
                      <w:lang w:val="ru-RU"/>
                    </w:rPr>
                  </w:pPr>
                  <w:r w:rsidRPr="00D94C29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Научный сотрудник в подразделение «Центр социокультурных исследований» (Программа российских </w:t>
                  </w:r>
                  <w:proofErr w:type="spellStart"/>
                  <w:r w:rsidRPr="00D94C29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D94C29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)</w:t>
                  </w:r>
                </w:p>
                <w:p w:rsidR="005F007F" w:rsidRPr="00D94C29" w:rsidRDefault="005F007F" w:rsidP="00D94C29">
                  <w:pPr>
                    <w:jc w:val="both"/>
                    <w:rPr>
                      <w:lang w:val="ru-RU"/>
                    </w:rPr>
                  </w:pPr>
                </w:p>
                <w:p w:rsidR="005F007F" w:rsidRPr="00D94C29" w:rsidRDefault="00ED10A4" w:rsidP="00D94C29">
                  <w:pPr>
                    <w:jc w:val="both"/>
                    <w:rPr>
                      <w:lang w:val="ru-RU"/>
                    </w:rPr>
                  </w:pPr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5F007F" w:rsidRPr="00D94C29" w:rsidRDefault="00ED10A4" w:rsidP="00D94C29">
                  <w:pPr>
                    <w:jc w:val="both"/>
                    <w:rPr>
                      <w:lang w:val="ru-RU"/>
                    </w:rPr>
                  </w:pPr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5F007F" w:rsidRPr="00D94C29" w:rsidRDefault="00ED10A4" w:rsidP="00D94C29">
                  <w:pPr>
                    <w:jc w:val="both"/>
                    <w:rPr>
                      <w:lang w:val="ru-RU"/>
                    </w:rPr>
                  </w:pPr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>Москва</w:t>
                  </w:r>
                </w:p>
                <w:p w:rsidR="005F007F" w:rsidRPr="00D94C29" w:rsidRDefault="00ED10A4" w:rsidP="00D94C29">
                  <w:pPr>
                    <w:jc w:val="both"/>
                    <w:rPr>
                      <w:lang w:val="ru-RU"/>
                    </w:rPr>
                  </w:pPr>
                  <w:r w:rsidRPr="00D94C29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5F007F" w:rsidRPr="00D94C29" w:rsidRDefault="00ED10A4" w:rsidP="00D94C29">
                  <w:pPr>
                    <w:jc w:val="both"/>
                    <w:rPr>
                      <w:lang w:val="ru-RU"/>
                    </w:rPr>
                  </w:pPr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5F007F" w:rsidRPr="00D94C29" w:rsidRDefault="00ED10A4" w:rsidP="00D94C29">
                  <w:pPr>
                    <w:jc w:val="both"/>
                    <w:rPr>
                      <w:lang w:val="ru-RU"/>
                    </w:rPr>
                  </w:pPr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5F007F" w:rsidRPr="00D94C29" w:rsidRDefault="00ED10A4" w:rsidP="00D94C29">
                  <w:pPr>
                    <w:jc w:val="both"/>
                    <w:rPr>
                      <w:lang w:val="ru-RU"/>
                    </w:rPr>
                  </w:pPr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5F007F" w:rsidRPr="00D94C29" w:rsidRDefault="00ED10A4" w:rsidP="00D94C29">
                  <w:pPr>
                    <w:jc w:val="both"/>
                    <w:rPr>
                      <w:lang w:val="ru-RU"/>
                    </w:rPr>
                  </w:pPr>
                  <w:r w:rsidRPr="00D94C29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5F007F" w:rsidRPr="00D94C29" w:rsidRDefault="00ED10A4" w:rsidP="00D94C29">
                  <w:pPr>
                    <w:jc w:val="both"/>
                    <w:rPr>
                      <w:lang w:val="ru-RU"/>
                    </w:rPr>
                  </w:pPr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D94C29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5F007F" w:rsidRPr="00D94C29" w:rsidRDefault="005F007F" w:rsidP="00D94C29">
                  <w:pPr>
                    <w:jc w:val="both"/>
                    <w:rPr>
                      <w:lang w:val="ru-RU"/>
                    </w:rPr>
                  </w:pPr>
                </w:p>
                <w:p w:rsidR="005F007F" w:rsidRPr="00D94C29" w:rsidRDefault="00ED10A4" w:rsidP="00D94C29">
                  <w:pPr>
                    <w:jc w:val="both"/>
                    <w:rPr>
                      <w:lang w:val="ru-RU"/>
                    </w:rPr>
                  </w:pPr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D94C29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 w:rsidRPr="00D94C29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 подразделение «Центр социокультурных исследований».</w:t>
                  </w:r>
                </w:p>
                <w:p w:rsidR="005F007F" w:rsidRPr="00D94C29" w:rsidRDefault="005F007F" w:rsidP="00D94C29">
                  <w:pPr>
                    <w:jc w:val="both"/>
                    <w:rPr>
                      <w:lang w:val="ru-RU"/>
                    </w:rPr>
                  </w:pPr>
                </w:p>
                <w:p w:rsidR="005F007F" w:rsidRPr="00D94C29" w:rsidRDefault="00ED10A4" w:rsidP="00D94C29">
                  <w:pPr>
                    <w:jc w:val="both"/>
                    <w:rPr>
                      <w:lang w:val="ru-RU"/>
                    </w:rPr>
                  </w:pPr>
                  <w:r w:rsidRPr="00D94C29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 xml:space="preserve">: Социокультурные и психологические </w:t>
                  </w:r>
                  <w:r w:rsidR="00D94C29" w:rsidRPr="00D94C29">
                    <w:rPr>
                      <w:rFonts w:ascii="Arial" w:eastAsia="Arial" w:hAnsi="Arial"/>
                      <w:sz w:val="24"/>
                      <w:lang w:val="ru-RU"/>
                    </w:rPr>
                    <w:t>факторы интеграции</w:t>
                  </w:r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и дезинтеграции российского общества в условиях глобальных вызовов</w:t>
                  </w:r>
                  <w:r w:rsidR="00D94C29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5F007F" w:rsidRPr="00D94C29" w:rsidRDefault="005F007F" w:rsidP="00D94C29">
                  <w:pPr>
                    <w:jc w:val="both"/>
                    <w:rPr>
                      <w:lang w:val="ru-RU"/>
                    </w:rPr>
                  </w:pPr>
                </w:p>
                <w:p w:rsidR="005F007F" w:rsidRPr="00D94C29" w:rsidRDefault="00ED10A4" w:rsidP="00D94C29">
                  <w:pPr>
                    <w:jc w:val="both"/>
                    <w:rPr>
                      <w:lang w:val="ru-RU"/>
                    </w:rPr>
                  </w:pPr>
                  <w:r w:rsidRPr="00D94C29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>Изучение социокультурных и психологических факторов интеграции и дезинтеграции российского общества в условиях глобальных вызовов.</w:t>
                  </w:r>
                </w:p>
                <w:p w:rsidR="005F007F" w:rsidRPr="00D94C29" w:rsidRDefault="005F007F" w:rsidP="00D94C29">
                  <w:pPr>
                    <w:jc w:val="both"/>
                    <w:rPr>
                      <w:lang w:val="ru-RU"/>
                    </w:rPr>
                  </w:pPr>
                </w:p>
                <w:p w:rsidR="005F007F" w:rsidRPr="00AA7C65" w:rsidRDefault="00ED10A4" w:rsidP="00D94C29">
                  <w:pPr>
                    <w:jc w:val="both"/>
                    <w:rPr>
                      <w:lang w:val="ru-RU"/>
                    </w:rPr>
                  </w:pPr>
                  <w:r w:rsidRPr="00AA7C65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:rsidR="005F007F" w:rsidRPr="00D94C29" w:rsidRDefault="00ED10A4" w:rsidP="00D94C29">
                  <w:pPr>
                    <w:jc w:val="both"/>
                    <w:rPr>
                      <w:lang w:val="ru-RU"/>
                    </w:rPr>
                  </w:pPr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 xml:space="preserve">Задачи проекта осуществляются по двенадцати направлениям исследования: </w:t>
                  </w:r>
                </w:p>
                <w:p w:rsidR="005F007F" w:rsidRPr="00D94C29" w:rsidRDefault="00ED10A4" w:rsidP="00D94C29">
                  <w:pPr>
                    <w:jc w:val="both"/>
                    <w:rPr>
                      <w:lang w:val="ru-RU"/>
                    </w:rPr>
                  </w:pPr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 xml:space="preserve">1 - «Связь ценностей и идентичностей с психологическим благополучием и здоровьем россиян в условиях глобальных вызовов: </w:t>
                  </w:r>
                  <w:proofErr w:type="spellStart"/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>межпоколенный</w:t>
                  </w:r>
                  <w:proofErr w:type="spellEnd"/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анализ»;</w:t>
                  </w:r>
                </w:p>
                <w:p w:rsidR="005F007F" w:rsidRPr="00D94C29" w:rsidRDefault="00ED10A4" w:rsidP="00D94C29">
                  <w:pPr>
                    <w:jc w:val="both"/>
                    <w:rPr>
                      <w:lang w:val="ru-RU"/>
                    </w:rPr>
                  </w:pPr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>2 - «Взаимосвязь ценностей и идентичностей с представлениями о России»;</w:t>
                  </w:r>
                </w:p>
                <w:p w:rsidR="005F007F" w:rsidRPr="00D94C29" w:rsidRDefault="00ED10A4" w:rsidP="00D94C29">
                  <w:pPr>
                    <w:jc w:val="both"/>
                    <w:rPr>
                      <w:lang w:val="ru-RU"/>
                    </w:rPr>
                  </w:pPr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>3 - «Связь ценностно-ориентационного единства с социальным капиталом»;</w:t>
                  </w:r>
                </w:p>
                <w:p w:rsidR="005F007F" w:rsidRPr="00D94C29" w:rsidRDefault="00ED10A4" w:rsidP="00D94C29">
                  <w:pPr>
                    <w:jc w:val="both"/>
                    <w:rPr>
                      <w:lang w:val="ru-RU"/>
                    </w:rPr>
                  </w:pPr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>4 - «Связь базовых ценностей и воспринимаемого социального контекста страны с выраженностью социальной активности и социальной ответственности молодых россиян»;</w:t>
                  </w:r>
                </w:p>
                <w:p w:rsidR="005F007F" w:rsidRPr="00D94C29" w:rsidRDefault="00ED10A4" w:rsidP="00D94C29">
                  <w:pPr>
                    <w:jc w:val="both"/>
                    <w:rPr>
                      <w:lang w:val="ru-RU"/>
                    </w:rPr>
                  </w:pPr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>5 - «Психологические факторы патриотизма среди подростков»;</w:t>
                  </w:r>
                </w:p>
                <w:p w:rsidR="005F007F" w:rsidRPr="00D94C29" w:rsidRDefault="00ED10A4" w:rsidP="00D94C29">
                  <w:pPr>
                    <w:jc w:val="both"/>
                    <w:rPr>
                      <w:lang w:val="ru-RU"/>
                    </w:rPr>
                  </w:pPr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>6 - «Роль эмоций и креативности в психологическом благополучии россиян»;</w:t>
                  </w:r>
                </w:p>
                <w:p w:rsidR="005F007F" w:rsidRPr="00D94C29" w:rsidRDefault="00ED10A4" w:rsidP="00D94C29">
                  <w:pPr>
                    <w:jc w:val="both"/>
                    <w:rPr>
                      <w:lang w:val="ru-RU"/>
                    </w:rPr>
                  </w:pPr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>7 - «Основы построения культурно-</w:t>
                  </w:r>
                  <w:proofErr w:type="spellStart"/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>сензитивной</w:t>
                  </w:r>
                  <w:proofErr w:type="spellEnd"/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деловой коммуникации россиян с представителями стран Востока»;</w:t>
                  </w:r>
                </w:p>
                <w:p w:rsidR="005F007F" w:rsidRPr="00D94C29" w:rsidRDefault="00ED10A4" w:rsidP="00D94C29">
                  <w:pPr>
                    <w:jc w:val="both"/>
                    <w:rPr>
                      <w:lang w:val="ru-RU"/>
                    </w:rPr>
                  </w:pPr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>8 - «Взаимосвязь между межличностными и межгрупповыми установками и стратегиями поведения школьников в поликультурных классах России»;</w:t>
                  </w:r>
                </w:p>
                <w:p w:rsidR="005F007F" w:rsidRPr="00D94C29" w:rsidRDefault="00ED10A4" w:rsidP="00D94C29">
                  <w:pPr>
                    <w:jc w:val="both"/>
                    <w:rPr>
                      <w:lang w:val="ru-RU"/>
                    </w:rPr>
                  </w:pPr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>9 - «Экспериментальное изучение влияния сигналов быстрой и медленной стратегии истории жизни на различные формы вертикальной и горизонтальной оценки в восприятии социальных групп»;</w:t>
                  </w:r>
                </w:p>
                <w:p w:rsidR="005F007F" w:rsidRPr="00D94C29" w:rsidRDefault="00ED10A4" w:rsidP="00D94C29">
                  <w:pPr>
                    <w:jc w:val="both"/>
                    <w:rPr>
                      <w:lang w:val="ru-RU"/>
                    </w:rPr>
                  </w:pPr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 xml:space="preserve">10 - «Изучение взаимосвязи факторов индивидуального уровня, восприятия последствий кризиса и </w:t>
                  </w:r>
                  <w:proofErr w:type="spellStart"/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>просоциального</w:t>
                  </w:r>
                  <w:proofErr w:type="spellEnd"/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поведения»;</w:t>
                  </w:r>
                </w:p>
                <w:p w:rsidR="005F007F" w:rsidRPr="00D94C29" w:rsidRDefault="00ED10A4" w:rsidP="00D94C29">
                  <w:pPr>
                    <w:jc w:val="both"/>
                    <w:rPr>
                      <w:lang w:val="ru-RU"/>
                    </w:rPr>
                  </w:pPr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>11 - «</w:t>
                  </w:r>
                  <w:proofErr w:type="spellStart"/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>Самоэффективность</w:t>
                  </w:r>
                  <w:proofErr w:type="spellEnd"/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 xml:space="preserve">, самооценка и социальный капитал как факторы, связанные с </w:t>
                  </w:r>
                  <w:proofErr w:type="spellStart"/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>аккультурационными</w:t>
                  </w:r>
                  <w:proofErr w:type="spellEnd"/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 xml:space="preserve"> установками и </w:t>
                  </w:r>
                  <w:proofErr w:type="spellStart"/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>совладающим</w:t>
                  </w:r>
                  <w:proofErr w:type="spellEnd"/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поведением в ситуации воспринимаемой угрозы»;</w:t>
                  </w:r>
                </w:p>
                <w:p w:rsidR="005F007F" w:rsidRPr="00D94C29" w:rsidRDefault="00ED10A4" w:rsidP="00D94C29">
                  <w:pPr>
                    <w:jc w:val="both"/>
                    <w:rPr>
                      <w:lang w:val="ru-RU"/>
                    </w:rPr>
                  </w:pPr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>12 - «Социокультурные особенности восприятия коррупции россиянами».</w:t>
                  </w:r>
                </w:p>
                <w:p w:rsidR="005F007F" w:rsidRPr="00D94C29" w:rsidRDefault="005F007F" w:rsidP="00D94C29">
                  <w:pPr>
                    <w:jc w:val="both"/>
                    <w:rPr>
                      <w:lang w:val="ru-RU"/>
                    </w:rPr>
                  </w:pPr>
                </w:p>
                <w:p w:rsidR="005F007F" w:rsidRPr="00D94C29" w:rsidRDefault="00ED10A4" w:rsidP="00D94C29">
                  <w:pPr>
                    <w:jc w:val="both"/>
                    <w:rPr>
                      <w:lang w:val="ru-RU"/>
                    </w:rPr>
                  </w:pPr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 xml:space="preserve">Задачи исследователя на позиции </w:t>
                  </w:r>
                  <w:proofErr w:type="spellStart"/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>постдока</w:t>
                  </w:r>
                  <w:proofErr w:type="spellEnd"/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в рамках проекта будут включать:</w:t>
                  </w:r>
                </w:p>
                <w:p w:rsidR="005F007F" w:rsidRPr="00D94C29" w:rsidRDefault="00ED10A4" w:rsidP="00BD2EBE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lastRenderedPageBreak/>
                    <w:t>организация и проведение эмпирического исследования для выявления социокультурных и психологических механизмов единства и поляризации общества по одному из представленных выше направлений или нового направления, релевантного тематике проекта по согласованию с руководителем проекта;</w:t>
                  </w:r>
                </w:p>
                <w:p w:rsidR="005F007F" w:rsidRPr="00D94C29" w:rsidRDefault="00ED10A4" w:rsidP="00BD2EBE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мероприятиях центра (семинар центра “Культура имеет значение”, международная конференция);</w:t>
                  </w:r>
                </w:p>
                <w:p w:rsidR="005F007F" w:rsidRPr="00D94C29" w:rsidRDefault="00ED10A4" w:rsidP="00BD2EBE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>подготовка научных публикаций, в том числе в журналах списка А (классификация НИУ ВШЭ) по тематике проекта;</w:t>
                  </w:r>
                </w:p>
                <w:p w:rsidR="005F007F" w:rsidRPr="00D94C29" w:rsidRDefault="00ED10A4" w:rsidP="00BD2EBE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 xml:space="preserve">представление результатов эмпирических исследованиях на российских и международных научных конференциях. </w:t>
                  </w:r>
                </w:p>
                <w:p w:rsidR="005F007F" w:rsidRPr="00D94C29" w:rsidRDefault="005F007F" w:rsidP="00D94C29">
                  <w:pPr>
                    <w:jc w:val="both"/>
                    <w:rPr>
                      <w:lang w:val="ru-RU"/>
                    </w:rPr>
                  </w:pPr>
                </w:p>
                <w:p w:rsidR="005F007F" w:rsidRPr="00D94C29" w:rsidRDefault="00ED10A4" w:rsidP="00D94C29">
                  <w:pPr>
                    <w:jc w:val="both"/>
                    <w:rPr>
                      <w:lang w:val="ru-RU"/>
                    </w:rPr>
                  </w:pPr>
                  <w:r w:rsidRPr="00D94C29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BD2EBE" w:rsidRPr="00AA7C65" w:rsidRDefault="00BD2EBE" w:rsidP="00AA7C65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lang w:val="ru-RU"/>
                    </w:rPr>
                  </w:pPr>
                  <w:r w:rsidRPr="00AA7C65"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</w:p>
                <w:p w:rsidR="005F007F" w:rsidRPr="00D94C29" w:rsidRDefault="00ED10A4" w:rsidP="00BD2EBE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D94C29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</w:p>
                <w:p w:rsidR="005F007F" w:rsidRPr="00D94C29" w:rsidRDefault="00D94C29" w:rsidP="00BD2EBE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В</w:t>
                  </w:r>
                  <w:r w:rsidR="00ED10A4" w:rsidRPr="00D94C29">
                    <w:rPr>
                      <w:rFonts w:ascii="Arial" w:eastAsia="Arial" w:hAnsi="Arial"/>
                      <w:sz w:val="24"/>
                      <w:lang w:val="ru-RU"/>
                    </w:rPr>
                    <w:t>ладение количественной и качественной методологией проведения социально-психологических исследований</w:t>
                  </w:r>
                </w:p>
                <w:p w:rsidR="005F007F" w:rsidRPr="00D94C29" w:rsidRDefault="00D94C29" w:rsidP="00BD2EBE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В</w:t>
                  </w:r>
                  <w:r w:rsidR="00ED10A4" w:rsidRPr="00D94C29">
                    <w:rPr>
                      <w:rFonts w:ascii="Arial" w:eastAsia="Arial" w:hAnsi="Arial"/>
                      <w:sz w:val="24"/>
                      <w:lang w:val="ru-RU"/>
                    </w:rPr>
                    <w:t>ладение современными пакетами обработки статистической информации (</w:t>
                  </w:r>
                  <w:r w:rsidR="00ED10A4" w:rsidRPr="00D94C29">
                    <w:rPr>
                      <w:rFonts w:ascii="Arial" w:eastAsia="Arial" w:hAnsi="Arial"/>
                      <w:sz w:val="24"/>
                    </w:rPr>
                    <w:t>R</w:t>
                  </w:r>
                  <w:r w:rsidR="00ED10A4" w:rsidRPr="00D94C29">
                    <w:rPr>
                      <w:rFonts w:ascii="Arial" w:eastAsia="Arial" w:hAnsi="Arial"/>
                      <w:sz w:val="24"/>
                      <w:lang w:val="ru-RU"/>
                    </w:rPr>
                    <w:t xml:space="preserve">, </w:t>
                  </w:r>
                  <w:r w:rsidR="00ED10A4" w:rsidRPr="00D94C29">
                    <w:rPr>
                      <w:rFonts w:ascii="Arial" w:eastAsia="Arial" w:hAnsi="Arial"/>
                      <w:sz w:val="24"/>
                    </w:rPr>
                    <w:t>MPLUS</w:t>
                  </w:r>
                  <w:r w:rsidR="00ED10A4" w:rsidRPr="00D94C29">
                    <w:rPr>
                      <w:rFonts w:ascii="Arial" w:eastAsia="Arial" w:hAnsi="Arial"/>
                      <w:sz w:val="24"/>
                      <w:lang w:val="ru-RU"/>
                    </w:rPr>
                    <w:t xml:space="preserve">, </w:t>
                  </w:r>
                  <w:r w:rsidR="00ED10A4" w:rsidRPr="00D94C29">
                    <w:rPr>
                      <w:rFonts w:ascii="Arial" w:eastAsia="Arial" w:hAnsi="Arial"/>
                      <w:sz w:val="24"/>
                    </w:rPr>
                    <w:t>AMOS</w:t>
                  </w:r>
                  <w:r w:rsidR="00ED10A4" w:rsidRPr="00D94C29">
                    <w:rPr>
                      <w:rFonts w:ascii="Arial" w:eastAsia="Arial" w:hAnsi="Arial"/>
                      <w:sz w:val="24"/>
                      <w:lang w:val="ru-RU"/>
                    </w:rPr>
                    <w:t xml:space="preserve">, </w:t>
                  </w:r>
                  <w:r w:rsidR="00ED10A4" w:rsidRPr="00D94C29">
                    <w:rPr>
                      <w:rFonts w:ascii="Arial" w:eastAsia="Arial" w:hAnsi="Arial"/>
                      <w:sz w:val="24"/>
                    </w:rPr>
                    <w:t>SPSS</w:t>
                  </w:r>
                  <w:r w:rsidR="00ED10A4" w:rsidRPr="00D94C29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  <w:bookmarkStart w:id="0" w:name="_GoBack"/>
                  <w:bookmarkEnd w:id="0"/>
                </w:p>
                <w:p w:rsidR="005F007F" w:rsidRPr="00D94C29" w:rsidRDefault="00D94C29" w:rsidP="00BD2EBE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О</w:t>
                  </w:r>
                  <w:r w:rsidR="00ED10A4" w:rsidRPr="00D94C29">
                    <w:rPr>
                      <w:rFonts w:ascii="Arial" w:eastAsia="Arial" w:hAnsi="Arial"/>
                      <w:sz w:val="24"/>
                      <w:lang w:val="ru-RU"/>
                    </w:rPr>
                    <w:t>пыт проведения эмпирических исследований по тематике, близкой к указанному проекту</w:t>
                  </w:r>
                </w:p>
                <w:p w:rsidR="005F007F" w:rsidRPr="00D94C29" w:rsidRDefault="00D94C29" w:rsidP="00BD2EBE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В</w:t>
                  </w:r>
                  <w:r w:rsidR="00ED10A4" w:rsidRPr="00D94C29">
                    <w:rPr>
                      <w:rFonts w:ascii="Arial" w:eastAsia="Arial" w:hAnsi="Arial"/>
                      <w:sz w:val="24"/>
                      <w:lang w:val="ru-RU"/>
                    </w:rPr>
                    <w:t>ладение английским языком на достаточном уровне для чтения и написания статей на английском языке</w:t>
                  </w:r>
                </w:p>
                <w:p w:rsidR="005F007F" w:rsidRPr="00D94C29" w:rsidRDefault="005F007F" w:rsidP="00D94C29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5F007F" w:rsidRPr="00D94C29" w:rsidRDefault="00ED10A4" w:rsidP="00D94C29">
                  <w:pPr>
                    <w:jc w:val="both"/>
                  </w:pPr>
                  <w:proofErr w:type="spellStart"/>
                  <w:r w:rsidRPr="00D94C29">
                    <w:rPr>
                      <w:rFonts w:ascii="Arial" w:eastAsia="Arial" w:hAnsi="Arial"/>
                      <w:b/>
                      <w:sz w:val="24"/>
                    </w:rPr>
                    <w:t>Что</w:t>
                  </w:r>
                  <w:proofErr w:type="spellEnd"/>
                  <w:r w:rsidRPr="00D94C29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D94C29"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 w:rsidRPr="00D94C29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D94C29"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 w:rsidRPr="00D94C29"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5F007F" w:rsidRPr="00D94C29" w:rsidRDefault="00ED10A4" w:rsidP="00BD2EBE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>Работа в офисе в историческом центре Москвы</w:t>
                  </w:r>
                </w:p>
                <w:p w:rsidR="005F007F" w:rsidRPr="00D94C29" w:rsidRDefault="00ED10A4" w:rsidP="00BD2EBE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:rsidR="005F007F" w:rsidRPr="00D94C29" w:rsidRDefault="00ED10A4" w:rsidP="00BD2EBE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:rsidR="005F007F" w:rsidRPr="00D94C29" w:rsidRDefault="00ED10A4" w:rsidP="00BD2EBE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</w:t>
                  </w:r>
                </w:p>
                <w:p w:rsidR="005F007F" w:rsidRPr="00D94C29" w:rsidRDefault="00ED10A4" w:rsidP="00BD2EBE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94C29">
                    <w:rPr>
                      <w:rFonts w:ascii="Arial" w:eastAsia="Arial" w:hAnsi="Arial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</w:t>
                  </w:r>
                </w:p>
              </w:tc>
            </w:tr>
          </w:tbl>
          <w:p w:rsidR="005F007F" w:rsidRPr="00D94C29" w:rsidRDefault="005F007F" w:rsidP="00D94C29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5F007F" w:rsidRPr="00D94C29" w:rsidRDefault="005F007F" w:rsidP="00D94C29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D94C29" w:rsidRPr="00AA7C65">
        <w:trPr>
          <w:trHeight w:val="306"/>
        </w:trPr>
        <w:tc>
          <w:tcPr>
            <w:tcW w:w="153" w:type="dxa"/>
          </w:tcPr>
          <w:p w:rsidR="005F007F" w:rsidRPr="00D94C29" w:rsidRDefault="005F007F" w:rsidP="00D94C29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5F007F" w:rsidRPr="00D94C29" w:rsidRDefault="005F007F" w:rsidP="00D94C29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5F007F" w:rsidRPr="00D94C29" w:rsidRDefault="005F007F" w:rsidP="00D94C29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ED10A4" w:rsidRPr="00D94C29" w:rsidRDefault="00ED10A4" w:rsidP="00D94C29">
      <w:pPr>
        <w:jc w:val="both"/>
        <w:rPr>
          <w:lang w:val="ru-RU"/>
        </w:rPr>
      </w:pPr>
    </w:p>
    <w:sectPr w:rsidR="00ED10A4" w:rsidRPr="00D94C29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77F96367"/>
    <w:multiLevelType w:val="hybridMultilevel"/>
    <w:tmpl w:val="44C0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29"/>
    <w:rsid w:val="001712C1"/>
    <w:rsid w:val="005F007F"/>
    <w:rsid w:val="00AA7C65"/>
    <w:rsid w:val="00BD2EBE"/>
    <w:rsid w:val="00D94C29"/>
    <w:rsid w:val="00E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873AE"/>
  <w15:chartTrackingRefBased/>
  <w15:docId w15:val="{4E0E55E1-1B15-4B23-869E-21DEE071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  <w:style w:type="paragraph" w:styleId="a3">
    <w:name w:val="List Paragraph"/>
    <w:basedOn w:val="a"/>
    <w:uiPriority w:val="34"/>
    <w:qFormat/>
    <w:rsid w:val="00AA7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5</cp:revision>
  <dcterms:created xsi:type="dcterms:W3CDTF">2024-03-20T12:23:00Z</dcterms:created>
  <dcterms:modified xsi:type="dcterms:W3CDTF">2024-03-27T08:17:00Z</dcterms:modified>
</cp:coreProperties>
</file>