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BC75C5">
        <w:trPr>
          <w:trHeight w:val="113"/>
        </w:trPr>
        <w:tc>
          <w:tcPr>
            <w:tcW w:w="153" w:type="dxa"/>
          </w:tcPr>
          <w:p w:rsidR="00BC75C5" w:rsidRDefault="00BC75C5">
            <w:pPr>
              <w:pStyle w:val="EmptyLayoutCell"/>
              <w:jc w:val="both"/>
            </w:pPr>
          </w:p>
        </w:tc>
        <w:tc>
          <w:tcPr>
            <w:tcW w:w="9050" w:type="dxa"/>
          </w:tcPr>
          <w:p w:rsidR="00BC75C5" w:rsidRDefault="00BC75C5">
            <w:pPr>
              <w:pStyle w:val="EmptyLayoutCell"/>
              <w:jc w:val="both"/>
            </w:pPr>
          </w:p>
        </w:tc>
        <w:tc>
          <w:tcPr>
            <w:tcW w:w="166" w:type="dxa"/>
          </w:tcPr>
          <w:p w:rsidR="00BC75C5" w:rsidRDefault="00BC75C5">
            <w:pPr>
              <w:pStyle w:val="EmptyLayoutCell"/>
              <w:jc w:val="both"/>
            </w:pPr>
          </w:p>
        </w:tc>
      </w:tr>
      <w:tr w:rsidR="00BC75C5" w:rsidRPr="00667050">
        <w:trPr>
          <w:trHeight w:val="10410"/>
        </w:trPr>
        <w:tc>
          <w:tcPr>
            <w:tcW w:w="153" w:type="dxa"/>
          </w:tcPr>
          <w:p w:rsidR="00BC75C5" w:rsidRDefault="00BC75C5">
            <w:pPr>
              <w:pStyle w:val="EmptyLayoutCell"/>
              <w:jc w:val="both"/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BC75C5" w:rsidRPr="00667050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5C5" w:rsidRDefault="0035639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Научный сотрудник в подразделение «департамент информатики» (Программа российских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постдоков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)</w:t>
                  </w:r>
                </w:p>
                <w:p w:rsidR="00BC75C5" w:rsidRDefault="00BC75C5">
                  <w:pPr>
                    <w:jc w:val="both"/>
                    <w:rPr>
                      <w:lang w:val="ru-RU"/>
                    </w:rPr>
                  </w:pPr>
                </w:p>
                <w:p w:rsidR="00BC75C5" w:rsidRDefault="0035639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:rsidR="00BC75C5" w:rsidRDefault="0035639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:rsidR="00BC75C5" w:rsidRDefault="0035639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Санкт-Петербург</w:t>
                  </w:r>
                </w:p>
                <w:p w:rsidR="00BC75C5" w:rsidRDefault="00BC75C5">
                  <w:pPr>
                    <w:jc w:val="both"/>
                    <w:rPr>
                      <w:lang w:val="ru-RU"/>
                    </w:rPr>
                  </w:pPr>
                </w:p>
                <w:p w:rsidR="00BC75C5" w:rsidRDefault="0035639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:rsidR="00BC75C5" w:rsidRDefault="0035639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Полная занятость, полный день</w:t>
                  </w:r>
                </w:p>
                <w:p w:rsidR="00BC75C5" w:rsidRDefault="0035639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:rsidR="00BC75C5" w:rsidRDefault="0035639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BC75C5" w:rsidRDefault="0035639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Мы, </w:t>
                  </w:r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Высшая школа экономики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:rsidR="00BC75C5" w:rsidRDefault="00BC75C5">
                  <w:pPr>
                    <w:jc w:val="both"/>
                    <w:rPr>
                      <w:lang w:val="ru-RU"/>
                    </w:rPr>
                  </w:pPr>
                </w:p>
                <w:p w:rsidR="00BC75C5" w:rsidRDefault="0035639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постдоков</w:t>
                  </w:r>
                  <w:proofErr w:type="spellEnd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постдока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 (научного сотрудника) в подразделение «департамент информатики».</w:t>
                  </w:r>
                </w:p>
                <w:p w:rsidR="00BC75C5" w:rsidRDefault="00BC75C5">
                  <w:pPr>
                    <w:jc w:val="both"/>
                    <w:rPr>
                      <w:lang w:val="ru-RU"/>
                    </w:rPr>
                  </w:pPr>
                </w:p>
                <w:p w:rsidR="00BC75C5" w:rsidRDefault="0035639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Название проекта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: Моделирование волнового распространения энергии в задачах сейсморазведки</w:t>
                  </w:r>
                </w:p>
                <w:p w:rsidR="00BC75C5" w:rsidRDefault="00BC75C5">
                  <w:pPr>
                    <w:jc w:val="both"/>
                    <w:rPr>
                      <w:lang w:val="ru-RU"/>
                    </w:rPr>
                  </w:pPr>
                </w:p>
                <w:p w:rsidR="00BC75C5" w:rsidRDefault="0035639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Цель проекта: 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Разработка и усовершенствование методов энергетической динамики для эффективного решения задач переноса и конверсии энергии при распространении сейсмических волн. </w:t>
                  </w:r>
                </w:p>
                <w:p w:rsidR="00BC75C5" w:rsidRDefault="00BC75C5">
                  <w:pPr>
                    <w:jc w:val="both"/>
                    <w:rPr>
                      <w:lang w:val="ru-RU"/>
                    </w:rPr>
                  </w:pPr>
                </w:p>
                <w:p w:rsidR="00BC75C5" w:rsidRPr="00667050" w:rsidRDefault="00356390">
                  <w:pPr>
                    <w:jc w:val="both"/>
                    <w:rPr>
                      <w:lang w:val="ru-RU"/>
                    </w:rPr>
                  </w:pPr>
                  <w:r w:rsidRPr="00667050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Задачи в рамках проекта: </w:t>
                  </w:r>
                </w:p>
                <w:p w:rsidR="00BC75C5" w:rsidRDefault="0035639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1. Разработка подхода, позволяющего проводить замену динамических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 волновых задач более простыми кинетическими постановками;</w:t>
                  </w:r>
                </w:p>
                <w:p w:rsidR="00BC75C5" w:rsidRDefault="0035639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2. Разработка аналитических и численных методов описания процессов волнового переноса энергии;</w:t>
                  </w:r>
                </w:p>
                <w:p w:rsidR="00BC75C5" w:rsidRDefault="0035639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3. Приложение разработанных методов к решению задач моделирования и интерпретации сейсмики.</w:t>
                  </w:r>
                </w:p>
                <w:p w:rsidR="00BC75C5" w:rsidRDefault="00BC75C5">
                  <w:pPr>
                    <w:jc w:val="both"/>
                    <w:rPr>
                      <w:lang w:val="ru-RU"/>
                    </w:rPr>
                  </w:pPr>
                </w:p>
                <w:p w:rsidR="00BC75C5" w:rsidRDefault="0035639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Что мы жд</w:t>
                  </w:r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ем от успешных кандидатов на данную должность:</w:t>
                  </w:r>
                </w:p>
                <w:p w:rsidR="00667050" w:rsidRDefault="00667050" w:rsidP="00667050">
                  <w:pPr>
                    <w:numPr>
                      <w:ilvl w:val="0"/>
                      <w:numId w:val="4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Российское гражданство или иностранное гражданство при условии получения ученой степени в РФ</w:t>
                  </w:r>
                </w:p>
                <w:p w:rsidR="00BC75C5" w:rsidRDefault="00356390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>
                    <w:rPr>
                      <w:rFonts w:ascii="Arial" w:eastAsia="Arial" w:hAnsi="Arial"/>
                      <w:sz w:val="24"/>
                    </w:rPr>
                    <w:t>PhD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)</w:t>
                  </w:r>
                </w:p>
                <w:p w:rsidR="00BC75C5" w:rsidRDefault="00356390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</w:pPr>
                  <w:proofErr w:type="spellStart"/>
                  <w:r>
                    <w:rPr>
                      <w:rFonts w:ascii="Arial" w:eastAsia="Arial" w:hAnsi="Arial"/>
                      <w:sz w:val="24"/>
                    </w:rPr>
                    <w:t>Желание</w:t>
                  </w:r>
                  <w:proofErr w:type="spellEnd"/>
                  <w:r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z w:val="24"/>
                    </w:rPr>
                    <w:t>заниматься</w:t>
                  </w:r>
                  <w:proofErr w:type="spellEnd"/>
                  <w:r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z w:val="24"/>
                    </w:rPr>
                    <w:t>фундаментальной</w:t>
                  </w:r>
                  <w:proofErr w:type="spellEnd"/>
                  <w:r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z w:val="24"/>
                    </w:rPr>
                    <w:t>наукой</w:t>
                  </w:r>
                  <w:proofErr w:type="spellEnd"/>
                </w:p>
                <w:p w:rsidR="00BC75C5" w:rsidRDefault="00356390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</w:pPr>
                  <w:proofErr w:type="spellStart"/>
                  <w:r>
                    <w:rPr>
                      <w:rFonts w:ascii="Arial" w:eastAsia="Arial" w:hAnsi="Arial"/>
                      <w:sz w:val="24"/>
                    </w:rPr>
                    <w:t>Практический</w:t>
                  </w:r>
                  <w:proofErr w:type="spellEnd"/>
                  <w:r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z w:val="24"/>
                    </w:rPr>
                    <w:t>опыт</w:t>
                  </w:r>
                  <w:proofErr w:type="spellEnd"/>
                  <w:r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z w:val="24"/>
                    </w:rPr>
                    <w:t>исследовательской</w:t>
                  </w:r>
                  <w:proofErr w:type="spellEnd"/>
                  <w:r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z w:val="24"/>
                    </w:rPr>
                    <w:t>деятел</w:t>
                  </w:r>
                  <w:r>
                    <w:rPr>
                      <w:rFonts w:ascii="Arial" w:eastAsia="Arial" w:hAnsi="Arial"/>
                      <w:sz w:val="24"/>
                    </w:rPr>
                    <w:t>ьности</w:t>
                  </w:r>
                  <w:proofErr w:type="spellEnd"/>
                </w:p>
                <w:p w:rsidR="00BC75C5" w:rsidRDefault="00356390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Фундаментальные знания в общих областях математики и механики, например, механика и термодинамика сплошных сред, механика разрушения, волны в сплошных средах, механика жидкости и т.д.</w:t>
                  </w:r>
                </w:p>
                <w:p w:rsidR="00BC75C5" w:rsidRDefault="00356390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Знание современных вычислительных методов и информационных технол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огий</w:t>
                  </w:r>
                </w:p>
                <w:p w:rsidR="00BC75C5" w:rsidRDefault="00356390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Навыки программирования на </w:t>
                  </w:r>
                  <w:r>
                    <w:rPr>
                      <w:rFonts w:ascii="Arial" w:eastAsia="Arial" w:hAnsi="Arial"/>
                      <w:sz w:val="24"/>
                    </w:rPr>
                    <w:t>C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 ++ и/или </w:t>
                  </w:r>
                  <w:r>
                    <w:rPr>
                      <w:rFonts w:ascii="Arial" w:eastAsia="Arial" w:hAnsi="Arial"/>
                      <w:sz w:val="24"/>
                    </w:rPr>
                    <w:t>C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 # и/или </w:t>
                  </w:r>
                  <w:r>
                    <w:rPr>
                      <w:rFonts w:ascii="Arial" w:eastAsia="Arial" w:hAnsi="Arial"/>
                      <w:sz w:val="24"/>
                    </w:rPr>
                    <w:t>JavaScript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 и/или </w:t>
                  </w:r>
                  <w:r>
                    <w:rPr>
                      <w:rFonts w:ascii="Arial" w:eastAsia="Arial" w:hAnsi="Arial"/>
                      <w:sz w:val="24"/>
                    </w:rPr>
                    <w:t>Python</w:t>
                  </w:r>
                </w:p>
                <w:p w:rsidR="00BC75C5" w:rsidRDefault="00BC75C5">
                  <w:pPr>
                    <w:ind w:left="359" w:hanging="359"/>
                    <w:jc w:val="both"/>
                    <w:rPr>
                      <w:lang w:val="ru-RU"/>
                    </w:rPr>
                  </w:pPr>
                </w:p>
                <w:p w:rsidR="00BC75C5" w:rsidRDefault="00356390">
                  <w:pPr>
                    <w:jc w:val="both"/>
                  </w:pPr>
                  <w:proofErr w:type="spellStart"/>
                  <w:r>
                    <w:rPr>
                      <w:rFonts w:ascii="Arial" w:eastAsia="Arial" w:hAnsi="Arial"/>
                      <w:b/>
                      <w:sz w:val="24"/>
                    </w:rPr>
                    <w:t>Что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24"/>
                    </w:rPr>
                    <w:t>мы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24"/>
                    </w:rPr>
                    <w:t>предлагаем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24"/>
                    </w:rPr>
                    <w:t>:</w:t>
                  </w:r>
                </w:p>
                <w:p w:rsidR="00BC75C5" w:rsidRDefault="00356390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Работа над интересными задачами в дружном, молодом коллективе под руководством члена-корреспондента РАН А.М. Кривцова</w:t>
                  </w:r>
                </w:p>
                <w:p w:rsidR="00BC75C5" w:rsidRDefault="00356390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lastRenderedPageBreak/>
                    <w:t>Возможность работы над докторской диссерт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ацией в рамках программы </w:t>
                  </w:r>
                  <w:proofErr w:type="spellStart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постдок</w:t>
                  </w:r>
                  <w:proofErr w:type="spellEnd"/>
                </w:p>
                <w:p w:rsidR="00BC75C5" w:rsidRDefault="00356390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Возможность дополнительного финансирования, участия в грантах и прикладных исследованиях в интересах ведущих российских компаний</w:t>
                  </w:r>
                </w:p>
                <w:p w:rsidR="00BC75C5" w:rsidRDefault="00356390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Участие в конференциях в России и за рубежом </w:t>
                  </w:r>
                </w:p>
                <w:p w:rsidR="00BC75C5" w:rsidRDefault="00356390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Работа в историческом центре Санкт-Петербурга</w:t>
                  </w:r>
                </w:p>
                <w:p w:rsidR="00BC75C5" w:rsidRDefault="00356390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Наличие оборудованного рабочего места в университете</w:t>
                  </w:r>
                </w:p>
                <w:p w:rsidR="00BC75C5" w:rsidRDefault="00356390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</w:t>
                  </w:r>
                </w:p>
                <w:p w:rsidR="00BC75C5" w:rsidRDefault="00356390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Участие в научных и образовательных мероприятиях и программах НИУ ВШЭ для научного продвижения и развития карьеры</w:t>
                  </w:r>
                </w:p>
                <w:p w:rsidR="00BC75C5" w:rsidRDefault="00356390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Работа с известными специалистами в предметной области в международном и междисциплинарном исследовательском коллективе</w:t>
                  </w:r>
                </w:p>
                <w:p w:rsidR="00BC75C5" w:rsidRDefault="00356390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Участие в программах академической мобильности и повышения квалификации НИУ ВШЭ</w:t>
                  </w:r>
                </w:p>
              </w:tc>
            </w:tr>
          </w:tbl>
          <w:p w:rsidR="00BC75C5" w:rsidRDefault="00BC75C5">
            <w:pPr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BC75C5" w:rsidRDefault="00BC75C5">
            <w:pPr>
              <w:pStyle w:val="EmptyLayoutCell"/>
              <w:jc w:val="both"/>
              <w:rPr>
                <w:lang w:val="ru-RU"/>
              </w:rPr>
            </w:pPr>
          </w:p>
        </w:tc>
      </w:tr>
      <w:tr w:rsidR="00BC75C5" w:rsidRPr="00667050">
        <w:trPr>
          <w:trHeight w:val="306"/>
        </w:trPr>
        <w:tc>
          <w:tcPr>
            <w:tcW w:w="153" w:type="dxa"/>
          </w:tcPr>
          <w:p w:rsidR="00BC75C5" w:rsidRDefault="00BC75C5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9050" w:type="dxa"/>
          </w:tcPr>
          <w:p w:rsidR="00BC75C5" w:rsidRDefault="00BC75C5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BC75C5" w:rsidRDefault="00BC75C5">
            <w:pPr>
              <w:pStyle w:val="EmptyLayoutCell"/>
              <w:jc w:val="both"/>
              <w:rPr>
                <w:lang w:val="ru-RU"/>
              </w:rPr>
            </w:pPr>
          </w:p>
        </w:tc>
      </w:tr>
    </w:tbl>
    <w:p w:rsidR="00BC75C5" w:rsidRDefault="00BC75C5">
      <w:pPr>
        <w:jc w:val="both"/>
        <w:rPr>
          <w:lang w:val="ru-RU"/>
        </w:rPr>
      </w:pPr>
    </w:p>
    <w:sectPr w:rsidR="00BC75C5">
      <w:pgSz w:w="11905" w:h="16837"/>
      <w:pgMar w:top="1133" w:right="1133" w:bottom="1133" w:left="113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390" w:rsidRDefault="00356390">
      <w:r>
        <w:separator/>
      </w:r>
    </w:p>
  </w:endnote>
  <w:endnote w:type="continuationSeparator" w:id="0">
    <w:p w:rsidR="00356390" w:rsidRDefault="0035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390" w:rsidRDefault="00356390">
      <w:r>
        <w:separator/>
      </w:r>
    </w:p>
  </w:footnote>
  <w:footnote w:type="continuationSeparator" w:id="0">
    <w:p w:rsidR="00356390" w:rsidRDefault="00356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ind w:left="0" w:firstLine="0"/>
      </w:pPr>
      <w:rPr>
        <w:rFonts w:ascii="Arial" w:eastAsia="Arial" w:hAnsi="Arial" w:cs="Arial"/>
        <w:sz w:val="20"/>
      </w:rPr>
    </w:lvl>
  </w:abstractNum>
  <w:abstractNum w:abstractNumId="1" w15:restartNumberingAfterBreak="0">
    <w:nsid w:val="0B560DCD"/>
    <w:multiLevelType w:val="hybridMultilevel"/>
    <w:tmpl w:val="26EA27E2"/>
    <w:lvl w:ilvl="0" w:tplc="4C8AA64A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 w:tplc="DCC87F36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 w:tplc="C898F4FC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 w:tplc="1682C5F0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 w:tplc="2E0E5720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 w:tplc="00E25702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 w:tplc="7BCE11A2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 w:tplc="F9862846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 w:tplc="584AA716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3D9004D5"/>
    <w:multiLevelType w:val="hybridMultilevel"/>
    <w:tmpl w:val="FE22E4E2"/>
    <w:lvl w:ilvl="0" w:tplc="5EE282D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 w:tplc="EC0AC99A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 w:tplc="B34C0768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 w:tplc="5D142F78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 w:tplc="5B3EF730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 w:tplc="8714AE3C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 w:tplc="CE3A17FC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 w:tplc="782CBA04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 w:tplc="D48CB42C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50B336BC"/>
    <w:multiLevelType w:val="hybridMultilevel"/>
    <w:tmpl w:val="EDCA0694"/>
    <w:lvl w:ilvl="0" w:tplc="DE9825DA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 w:tplc="7302B62C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 w:tplc="5A084DC0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 w:tplc="57C2040E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 w:tplc="D8C809AE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 w:tplc="D9FC3424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 w:tplc="BF8CD7DE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 w:tplc="114002AA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 w:tplc="9B1E6766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5C5"/>
    <w:rsid w:val="00356390"/>
    <w:rsid w:val="00667050"/>
    <w:rsid w:val="00BC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70CD4-6814-4047-9F78-AE620B87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Company>НИУ ВШЭ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Саакова Кристина Армановна</dc:creator>
  <cp:keywords/>
  <cp:lastModifiedBy>Саакова Кристина Армановна</cp:lastModifiedBy>
  <cp:revision>4</cp:revision>
  <dcterms:created xsi:type="dcterms:W3CDTF">2024-03-20T13:11:00Z</dcterms:created>
  <dcterms:modified xsi:type="dcterms:W3CDTF">2024-03-27T08:28:00Z</dcterms:modified>
</cp:coreProperties>
</file>