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15894" w14:textId="77777777" w:rsidR="001223A5" w:rsidRPr="00993630" w:rsidRDefault="001223A5" w:rsidP="00EF2A80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bookmarkStart w:id="0" w:name="_GoBack"/>
      <w:bookmarkEnd w:id="0"/>
      <w:r w:rsidRPr="00993630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Вакансия: Научный сотрудник </w:t>
      </w:r>
      <w:r w:rsidR="00993630">
        <w:rPr>
          <w:rFonts w:ascii="Arial" w:eastAsia="Times New Roman" w:hAnsi="Arial" w:cs="Arial"/>
          <w:b/>
          <w:bCs/>
          <w:color w:val="000000"/>
          <w:lang w:eastAsia="ru-RU"/>
        </w:rPr>
        <w:t xml:space="preserve">- </w:t>
      </w:r>
      <w:proofErr w:type="spellStart"/>
      <w:r w:rsidRPr="00993630">
        <w:rPr>
          <w:rFonts w:ascii="Arial" w:eastAsia="Times New Roman" w:hAnsi="Arial" w:cs="Arial"/>
          <w:b/>
          <w:bCs/>
          <w:color w:val="000000"/>
          <w:lang w:eastAsia="ru-RU"/>
        </w:rPr>
        <w:t>PostDoc</w:t>
      </w:r>
      <w:proofErr w:type="spellEnd"/>
    </w:p>
    <w:p w14:paraId="3F2FDEA3" w14:textId="77777777" w:rsidR="001223A5" w:rsidRPr="00993630" w:rsidRDefault="001223A5" w:rsidP="00EF2A80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>г. Москва</w:t>
      </w:r>
    </w:p>
    <w:p w14:paraId="2A7CE7E3" w14:textId="77777777" w:rsidR="00F53371" w:rsidRDefault="001223A5" w:rsidP="00EF2A80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 xml:space="preserve">Название проекта: </w:t>
      </w:r>
      <w:r w:rsidR="00F53371" w:rsidRPr="00F53371">
        <w:rPr>
          <w:rFonts w:ascii="Arial" w:hAnsi="Arial" w:cs="Arial"/>
        </w:rPr>
        <w:t>Роль вторичных структур ДНК в функционировании генома</w:t>
      </w:r>
    </w:p>
    <w:p w14:paraId="14D8ACAF" w14:textId="77777777" w:rsidR="001223A5" w:rsidRPr="00EF2A80" w:rsidRDefault="001223A5" w:rsidP="00EF2A80">
      <w:pPr>
        <w:rPr>
          <w:rFonts w:ascii="Arial" w:hAnsi="Arial" w:cs="Arial"/>
        </w:rPr>
      </w:pPr>
      <w:r w:rsidRPr="00EF2A80">
        <w:rPr>
          <w:rFonts w:ascii="Arial" w:hAnsi="Arial" w:cs="Arial"/>
          <w:b/>
        </w:rPr>
        <w:t>Подразделение:</w:t>
      </w:r>
      <w:r w:rsidRPr="00EF2A80">
        <w:rPr>
          <w:rFonts w:ascii="Arial" w:hAnsi="Arial" w:cs="Arial"/>
        </w:rPr>
        <w:t xml:space="preserve"> </w:t>
      </w:r>
      <w:r w:rsidR="00E5614F" w:rsidRPr="00EF2A80">
        <w:rPr>
          <w:rFonts w:ascii="Arial" w:hAnsi="Arial" w:cs="Arial"/>
        </w:rPr>
        <w:t>Департамент больших данных и информационного поиска</w:t>
      </w:r>
    </w:p>
    <w:p w14:paraId="57657869" w14:textId="77777777" w:rsidR="001223A5" w:rsidRPr="00EF2A80" w:rsidRDefault="001223A5" w:rsidP="00EF2A80">
      <w:pPr>
        <w:rPr>
          <w:rFonts w:ascii="Arial" w:hAnsi="Arial" w:cs="Arial"/>
        </w:rPr>
      </w:pPr>
      <w:r w:rsidRPr="00EF2A80">
        <w:rPr>
          <w:rFonts w:ascii="Arial" w:hAnsi="Arial" w:cs="Arial"/>
          <w:b/>
        </w:rPr>
        <w:t>Цель проекта:</w:t>
      </w:r>
      <w:r w:rsidRPr="00EF2A80">
        <w:rPr>
          <w:rFonts w:ascii="Arial" w:hAnsi="Arial" w:cs="Arial"/>
        </w:rPr>
        <w:t xml:space="preserve"> </w:t>
      </w:r>
      <w:r w:rsidR="00F53371" w:rsidRPr="00EF2A80">
        <w:rPr>
          <w:rFonts w:ascii="Arial" w:hAnsi="Arial" w:cs="Arial"/>
        </w:rPr>
        <w:t>Целью данной работы является аннотация генома вторичными структурами ДНК и определение их функциональной принадлежности к тому или иному классу, а также поиск новых регуляторных механизмов, использующих вторичные структуры ДНК.</w:t>
      </w:r>
    </w:p>
    <w:p w14:paraId="6AC92EE1" w14:textId="77777777" w:rsidR="001223A5" w:rsidRPr="00EF2A80" w:rsidRDefault="001223A5" w:rsidP="00EF2A80">
      <w:pPr>
        <w:rPr>
          <w:rFonts w:ascii="Arial" w:hAnsi="Arial" w:cs="Arial"/>
          <w:b/>
        </w:rPr>
      </w:pPr>
      <w:r w:rsidRPr="00EF2A80">
        <w:rPr>
          <w:rFonts w:ascii="Arial" w:hAnsi="Arial" w:cs="Arial"/>
          <w:b/>
        </w:rPr>
        <w:t xml:space="preserve">Задачи в рамках проекта: </w:t>
      </w:r>
    </w:p>
    <w:p w14:paraId="43186CAB" w14:textId="77777777" w:rsidR="00F53371" w:rsidRPr="00EF2A80" w:rsidRDefault="00F53371" w:rsidP="00EF2A80">
      <w:pPr>
        <w:rPr>
          <w:rStyle w:val="a3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</w:pPr>
      <w:r w:rsidRPr="00EF2A80">
        <w:rPr>
          <w:rStyle w:val="a3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>Построение моделей машинного обучения на основе методов обучения без учителя для поиска паттернов взаимосвязанного расположения вторичных структур ДНК  и других функциональных геномных элементов.</w:t>
      </w:r>
    </w:p>
    <w:p w14:paraId="1B0DAA93" w14:textId="77777777" w:rsidR="001223A5" w:rsidRPr="00EF2A80" w:rsidRDefault="00F53371" w:rsidP="00EF2A80">
      <w:pPr>
        <w:rPr>
          <w:rStyle w:val="a3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</w:pPr>
      <w:r w:rsidRPr="00EF2A80">
        <w:rPr>
          <w:rStyle w:val="a3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>На основе отобранных и классифицированных характерных взаимосвязанных систем (паттернов) построить и натренировать модели машинного обучения на распознавание таких систем.</w:t>
      </w:r>
    </w:p>
    <w:p w14:paraId="765583B2" w14:textId="77777777" w:rsidR="00306BEC" w:rsidRPr="00EF2A80" w:rsidRDefault="00306BEC" w:rsidP="00EF2A80">
      <w:pPr>
        <w:rPr>
          <w:rStyle w:val="a3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</w:pPr>
    </w:p>
    <w:p w14:paraId="49AA29A4" w14:textId="4C607CBC" w:rsidR="001223A5" w:rsidRPr="00EF2A80" w:rsidRDefault="001223A5" w:rsidP="00EF2A80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F2A8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Заработная плата</w:t>
      </w:r>
      <w:r w:rsidRPr="00EF2A8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 w:themeFill="background1"/>
        </w:rPr>
        <w:t xml:space="preserve">: </w:t>
      </w:r>
      <w:r w:rsidR="00F53371" w:rsidRPr="00EF2A8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 w:themeFill="background1"/>
        </w:rPr>
        <w:t>70</w:t>
      </w:r>
      <w:r w:rsidR="00D2618F" w:rsidRPr="00EF2A8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 w:themeFill="background1"/>
        </w:rPr>
        <w:t xml:space="preserve"> тыс.</w:t>
      </w:r>
      <w:r w:rsidR="00F53371" w:rsidRPr="00EF2A8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 w:themeFill="background1"/>
        </w:rPr>
        <w:t xml:space="preserve"> </w:t>
      </w:r>
      <w:r w:rsidRPr="00EF2A8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 w:themeFill="background1"/>
        </w:rPr>
        <w:t>до вычета</w:t>
      </w:r>
      <w:r w:rsidRPr="00EF2A8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НДФЛ</w:t>
      </w:r>
    </w:p>
    <w:p w14:paraId="200C5AA9" w14:textId="77777777" w:rsidR="001223A5" w:rsidRPr="00EF2A80" w:rsidRDefault="001223A5" w:rsidP="00EF2A80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F2A8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Место работы: основное</w:t>
      </w:r>
    </w:p>
    <w:p w14:paraId="14FED652" w14:textId="77777777" w:rsidR="001223A5" w:rsidRPr="00EF2A80" w:rsidRDefault="001223A5" w:rsidP="00EF2A80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F2A8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Ставка: 1</w:t>
      </w:r>
    </w:p>
    <w:p w14:paraId="0F70C1DD" w14:textId="77777777" w:rsidR="001223A5" w:rsidRPr="00EF2A80" w:rsidRDefault="001223A5" w:rsidP="00EF2A80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F2A8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Срок работы: 1 год с возможностью продления</w:t>
      </w:r>
    </w:p>
    <w:p w14:paraId="73C9E5FE" w14:textId="77777777" w:rsidR="001223A5" w:rsidRPr="00EF2A80" w:rsidRDefault="001223A5" w:rsidP="00EF2A80">
      <w:pPr>
        <w:rPr>
          <w:rFonts w:ascii="Arial" w:hAnsi="Arial" w:cs="Arial"/>
          <w:b/>
        </w:rPr>
      </w:pPr>
      <w:r w:rsidRPr="00EF2A80">
        <w:rPr>
          <w:rFonts w:ascii="Arial" w:hAnsi="Arial" w:cs="Arial"/>
          <w:b/>
        </w:rPr>
        <w:t xml:space="preserve">Условия: </w:t>
      </w:r>
    </w:p>
    <w:p w14:paraId="23892FA5" w14:textId="77777777" w:rsidR="001223A5" w:rsidRPr="00EF2A80" w:rsidRDefault="001223A5" w:rsidP="00EF2A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EF2A80">
        <w:rPr>
          <w:rFonts w:ascii="Arial" w:hAnsi="Arial" w:cs="Arial"/>
          <w:color w:val="000000"/>
        </w:rPr>
        <w:t>общение с признанными экспертами в предметной области;</w:t>
      </w:r>
    </w:p>
    <w:p w14:paraId="215BAD2E" w14:textId="634A3AC9" w:rsidR="00E47624" w:rsidRPr="00EF2A80" w:rsidRDefault="00E47624" w:rsidP="00EF2A80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EF2A80">
        <w:rPr>
          <w:rFonts w:ascii="Arial" w:hAnsi="Arial" w:cs="Arial"/>
          <w:color w:val="000000"/>
        </w:rPr>
        <w:t>участие в научных и образовательных мероприятиях и программах ФКН и НИУ ВШЭ</w:t>
      </w:r>
    </w:p>
    <w:p w14:paraId="573DDC28" w14:textId="006B5736" w:rsidR="00E47624" w:rsidRPr="00EF2A80" w:rsidRDefault="00E47624" w:rsidP="00EF2A80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EF2A80">
        <w:rPr>
          <w:rFonts w:ascii="Arial" w:hAnsi="Arial" w:cs="Arial"/>
        </w:rPr>
        <w:t>участие в российских и международных конференциях по биоинформатике</w:t>
      </w:r>
    </w:p>
    <w:p w14:paraId="5E5F1311" w14:textId="77777777" w:rsidR="00E47624" w:rsidRPr="00EF2A80" w:rsidRDefault="00E47624" w:rsidP="00EF2A80">
      <w:pPr>
        <w:ind w:left="360"/>
        <w:rPr>
          <w:rFonts w:ascii="Arial" w:hAnsi="Arial" w:cs="Arial"/>
        </w:rPr>
      </w:pPr>
    </w:p>
    <w:p w14:paraId="12BEEFAF" w14:textId="77777777" w:rsidR="001223A5" w:rsidRPr="00EF2A80" w:rsidRDefault="001223A5" w:rsidP="00EF2A80">
      <w:pPr>
        <w:pStyle w:val="a4"/>
        <w:rPr>
          <w:rFonts w:ascii="Arial" w:hAnsi="Arial" w:cs="Arial"/>
          <w:color w:val="000000"/>
        </w:rPr>
      </w:pPr>
    </w:p>
    <w:p w14:paraId="41FDCE96" w14:textId="77777777" w:rsidR="001223A5" w:rsidRPr="00EF2A80" w:rsidRDefault="001223A5" w:rsidP="00EF2A80">
      <w:pPr>
        <w:pStyle w:val="a4"/>
        <w:rPr>
          <w:rFonts w:ascii="Arial" w:hAnsi="Arial" w:cs="Arial"/>
          <w:color w:val="000000"/>
        </w:rPr>
      </w:pPr>
    </w:p>
    <w:p w14:paraId="40EB2B4E" w14:textId="77777777" w:rsidR="001223A5" w:rsidRPr="00EF2A80" w:rsidRDefault="001223A5" w:rsidP="00EF2A80">
      <w:pPr>
        <w:pStyle w:val="3"/>
        <w:spacing w:before="0" w:after="240"/>
        <w:rPr>
          <w:rFonts w:ascii="Arial" w:hAnsi="Arial" w:cs="Arial"/>
          <w:b/>
          <w:color w:val="000000"/>
          <w:sz w:val="22"/>
          <w:szCs w:val="22"/>
        </w:rPr>
      </w:pPr>
      <w:r w:rsidRPr="00EF2A80">
        <w:rPr>
          <w:rFonts w:ascii="Arial" w:hAnsi="Arial" w:cs="Arial"/>
          <w:b/>
          <w:color w:val="000000"/>
          <w:sz w:val="22"/>
          <w:szCs w:val="22"/>
        </w:rPr>
        <w:t>Требования:</w:t>
      </w:r>
    </w:p>
    <w:p w14:paraId="18E92EDF" w14:textId="77777777" w:rsidR="001223A5" w:rsidRPr="00EF2A80" w:rsidRDefault="001223A5" w:rsidP="00EF2A80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EF2A80">
        <w:rPr>
          <w:rFonts w:ascii="Arial" w:hAnsi="Arial" w:cs="Arial"/>
          <w:color w:val="000000"/>
        </w:rPr>
        <w:t>российское гражданство</w:t>
      </w:r>
    </w:p>
    <w:p w14:paraId="44B7EB31" w14:textId="77777777" w:rsidR="001223A5" w:rsidRPr="00EF2A80" w:rsidRDefault="001223A5" w:rsidP="00EF2A80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EF2A80">
        <w:rPr>
          <w:rFonts w:ascii="Arial" w:hAnsi="Arial" w:cs="Arial"/>
          <w:color w:val="000000"/>
        </w:rPr>
        <w:t>возраст не более 35 лет</w:t>
      </w:r>
    </w:p>
    <w:p w14:paraId="5EC689E5" w14:textId="77777777" w:rsidR="001223A5" w:rsidRPr="00EF2A80" w:rsidRDefault="001223A5" w:rsidP="00EF2A80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EF2A80">
        <w:rPr>
          <w:rFonts w:ascii="Arial" w:hAnsi="Arial" w:cs="Arial"/>
        </w:rPr>
        <w:t xml:space="preserve">ученая степень кандидата наук (или успешная защита кандидатской диссертации) или степень </w:t>
      </w:r>
      <w:proofErr w:type="spellStart"/>
      <w:r w:rsidRPr="00EF2A80">
        <w:rPr>
          <w:rFonts w:ascii="Arial" w:hAnsi="Arial" w:cs="Arial"/>
        </w:rPr>
        <w:t>PhD</w:t>
      </w:r>
      <w:proofErr w:type="spellEnd"/>
      <w:r w:rsidRPr="00EF2A80">
        <w:rPr>
          <w:rFonts w:ascii="Arial" w:hAnsi="Arial" w:cs="Arial"/>
        </w:rPr>
        <w:t>, полученная в российск</w:t>
      </w:r>
      <w:r w:rsidR="00306BEC" w:rsidRPr="00EF2A80">
        <w:rPr>
          <w:rFonts w:ascii="Arial" w:hAnsi="Arial" w:cs="Arial"/>
        </w:rPr>
        <w:t>ом или иностранном университете, по теме биоинформатики</w:t>
      </w:r>
      <w:r w:rsidRPr="00EF2A80">
        <w:rPr>
          <w:rFonts w:ascii="Arial" w:hAnsi="Arial" w:cs="Arial"/>
        </w:rPr>
        <w:t xml:space="preserve"> </w:t>
      </w:r>
    </w:p>
    <w:p w14:paraId="01A500E5" w14:textId="77777777" w:rsidR="00306BEC" w:rsidRPr="00EF2A80" w:rsidRDefault="00306BEC" w:rsidP="00EF2A80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EF2A80">
        <w:rPr>
          <w:rFonts w:ascii="Arial" w:hAnsi="Arial" w:cs="Arial"/>
        </w:rPr>
        <w:t xml:space="preserve">умение работать в среде </w:t>
      </w:r>
      <w:r w:rsidRPr="00EF2A80">
        <w:rPr>
          <w:rFonts w:ascii="Arial" w:hAnsi="Arial" w:cs="Arial"/>
          <w:lang w:val="en-US"/>
        </w:rPr>
        <w:t>Unix</w:t>
      </w:r>
    </w:p>
    <w:p w14:paraId="321FF77B" w14:textId="77777777" w:rsidR="00306BEC" w:rsidRPr="00EF2A80" w:rsidRDefault="00306BEC" w:rsidP="00EF2A80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EF2A80">
        <w:rPr>
          <w:rFonts w:ascii="Arial" w:hAnsi="Arial" w:cs="Arial"/>
        </w:rPr>
        <w:t xml:space="preserve">опыт программирования на языке </w:t>
      </w:r>
      <w:r w:rsidRPr="00EF2A80">
        <w:rPr>
          <w:rFonts w:ascii="Arial" w:hAnsi="Arial" w:cs="Arial"/>
          <w:lang w:val="en-US"/>
        </w:rPr>
        <w:t>Python</w:t>
      </w:r>
    </w:p>
    <w:p w14:paraId="0F65FC8F" w14:textId="77777777" w:rsidR="00306BEC" w:rsidRPr="00EF2A80" w:rsidRDefault="00306BEC" w:rsidP="00EF2A80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EF2A80">
        <w:rPr>
          <w:rFonts w:ascii="Arial" w:hAnsi="Arial" w:cs="Arial"/>
        </w:rPr>
        <w:t xml:space="preserve">приветствуется опыт работы в среде </w:t>
      </w:r>
      <w:r w:rsidRPr="00EF2A80">
        <w:rPr>
          <w:rFonts w:ascii="Arial" w:hAnsi="Arial" w:cs="Arial"/>
          <w:lang w:val="en-US"/>
        </w:rPr>
        <w:t>R</w:t>
      </w:r>
    </w:p>
    <w:p w14:paraId="5696B4E1" w14:textId="77777777" w:rsidR="00306BEC" w:rsidRPr="00EF2A80" w:rsidRDefault="00306BEC" w:rsidP="00EF2A80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EF2A80">
        <w:rPr>
          <w:rFonts w:ascii="Arial" w:hAnsi="Arial" w:cs="Arial"/>
        </w:rPr>
        <w:t>приветствуется опыт построения и тестирования моделей машинного обучения</w:t>
      </w:r>
    </w:p>
    <w:p w14:paraId="44389627" w14:textId="77777777" w:rsidR="00996B01" w:rsidRPr="00EF2A80" w:rsidRDefault="00996B01" w:rsidP="00EF2A80">
      <w:pPr>
        <w:pStyle w:val="a4"/>
        <w:rPr>
          <w:rFonts w:ascii="Arial" w:hAnsi="Arial" w:cs="Arial"/>
        </w:rPr>
      </w:pPr>
    </w:p>
    <w:p w14:paraId="6EA60366" w14:textId="77777777" w:rsidR="001223A5" w:rsidRPr="00993630" w:rsidRDefault="001223A5" w:rsidP="00EF2A80">
      <w:pPr>
        <w:pStyle w:val="a4"/>
        <w:rPr>
          <w:rFonts w:ascii="Arial" w:hAnsi="Arial" w:cs="Arial"/>
        </w:rPr>
      </w:pPr>
    </w:p>
    <w:sectPr w:rsidR="001223A5" w:rsidRPr="0099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247"/>
    <w:multiLevelType w:val="hybridMultilevel"/>
    <w:tmpl w:val="18B2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7712A"/>
    <w:multiLevelType w:val="hybridMultilevel"/>
    <w:tmpl w:val="08A8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3052F"/>
    <w:multiLevelType w:val="multilevel"/>
    <w:tmpl w:val="18C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30E6D"/>
    <w:multiLevelType w:val="hybridMultilevel"/>
    <w:tmpl w:val="607E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B218B4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E596A"/>
    <w:multiLevelType w:val="multilevel"/>
    <w:tmpl w:val="DCC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0B"/>
    <w:rsid w:val="001223A5"/>
    <w:rsid w:val="00207304"/>
    <w:rsid w:val="00306BEC"/>
    <w:rsid w:val="00993630"/>
    <w:rsid w:val="00996B01"/>
    <w:rsid w:val="00D2618F"/>
    <w:rsid w:val="00E47624"/>
    <w:rsid w:val="00E5614F"/>
    <w:rsid w:val="00E840D1"/>
    <w:rsid w:val="00EA7E0B"/>
    <w:rsid w:val="00EF2A80"/>
    <w:rsid w:val="00F5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A82F8"/>
  <w15:docId w15:val="{0F46B398-ED4A-47B3-B2B7-7BA57E63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A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3A5"/>
    <w:rPr>
      <w:b/>
      <w:bCs/>
    </w:rPr>
  </w:style>
  <w:style w:type="paragraph" w:styleId="a4">
    <w:name w:val="List Paragraph"/>
    <w:basedOn w:val="a"/>
    <w:uiPriority w:val="34"/>
    <w:qFormat/>
    <w:rsid w:val="001223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223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2019-04-05T09:41:00Z</dcterms:created>
  <dcterms:modified xsi:type="dcterms:W3CDTF">2019-04-05T09:41:00Z</dcterms:modified>
</cp:coreProperties>
</file>