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A586F" w14:textId="59CB0322"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147443">
        <w:rPr>
          <w:rFonts w:ascii="Arial" w:eastAsia="Times New Roman" w:hAnsi="Arial" w:cs="Arial"/>
          <w:b/>
          <w:bCs/>
          <w:color w:val="000000"/>
          <w:lang w:eastAsia="ru-RU"/>
        </w:rPr>
        <w:t>–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14:paraId="246F5D89" w14:textId="77777777"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14:paraId="5F6427FC" w14:textId="10A5BE65"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9C10ED" w:rsidRPr="009C10ED">
        <w:rPr>
          <w:rFonts w:ascii="Arial" w:hAnsi="Arial" w:cs="Arial"/>
        </w:rPr>
        <w:t>Образовательные инструменты поддержки универсальных прикладных команд по внедрению анализа данных в междисциплинарных областях: «Журналистика данных», «Вычислительная социология» и др.</w:t>
      </w:r>
    </w:p>
    <w:p w14:paraId="205ED8DF" w14:textId="00E93C7C" w:rsidR="001223A5" w:rsidRPr="00866207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A85DF0" w:rsidRPr="00A85DF0">
        <w:rPr>
          <w:rFonts w:ascii="Arial" w:hAnsi="Arial" w:cs="Arial"/>
        </w:rPr>
        <w:t>Международная научно-учебная лаборатория интеллектуальных систем и структурного анализа</w:t>
      </w:r>
      <w:r w:rsidR="00A85DF0">
        <w:rPr>
          <w:rFonts w:ascii="Arial" w:hAnsi="Arial" w:cs="Arial"/>
        </w:rPr>
        <w:t xml:space="preserve"> факультета компьютерных наук</w:t>
      </w:r>
      <w:r w:rsidRPr="00993630">
        <w:rPr>
          <w:rFonts w:ascii="Arial" w:hAnsi="Arial" w:cs="Arial"/>
        </w:rPr>
        <w:t xml:space="preserve"> НИУ ВШЭ</w:t>
      </w:r>
      <w:r w:rsidR="00866207">
        <w:rPr>
          <w:rFonts w:ascii="Arial" w:hAnsi="Arial" w:cs="Arial"/>
        </w:rPr>
        <w:t>.</w:t>
      </w:r>
    </w:p>
    <w:p w14:paraId="71B2B32F" w14:textId="65AD875F"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</w:t>
      </w:r>
      <w:r w:rsidR="00F8528F">
        <w:rPr>
          <w:rFonts w:ascii="Arial" w:hAnsi="Arial" w:cs="Arial"/>
        </w:rPr>
        <w:t xml:space="preserve">мотивированного и </w:t>
      </w:r>
      <w:r w:rsidRPr="00993630">
        <w:rPr>
          <w:rFonts w:ascii="Arial" w:hAnsi="Arial" w:cs="Arial"/>
        </w:rPr>
        <w:t>энергичного</w:t>
      </w:r>
      <w:r w:rsidR="00F8528F">
        <w:rPr>
          <w:rFonts w:ascii="Arial" w:hAnsi="Arial" w:cs="Arial"/>
        </w:rPr>
        <w:t xml:space="preserve"> коллегу</w:t>
      </w:r>
      <w:r w:rsidRPr="00993630">
        <w:rPr>
          <w:rFonts w:ascii="Arial" w:hAnsi="Arial" w:cs="Arial"/>
        </w:rPr>
        <w:t>, нацеленного</w:t>
      </w:r>
      <w:r w:rsidR="00F8528F">
        <w:rPr>
          <w:rFonts w:ascii="Arial" w:hAnsi="Arial" w:cs="Arial"/>
        </w:rPr>
        <w:t xml:space="preserve"> </w:t>
      </w:r>
      <w:r w:rsidR="00A85DF0">
        <w:rPr>
          <w:rFonts w:ascii="Arial" w:hAnsi="Arial" w:cs="Arial"/>
        </w:rPr>
        <w:t xml:space="preserve">на </w:t>
      </w:r>
      <w:r w:rsidR="00245742">
        <w:rPr>
          <w:rFonts w:ascii="Arial" w:hAnsi="Arial" w:cs="Arial"/>
        </w:rPr>
        <w:t xml:space="preserve">развитие приложений наук о данных </w:t>
      </w:r>
      <w:r w:rsidR="00866207" w:rsidRPr="00866207">
        <w:rPr>
          <w:rFonts w:ascii="Arial" w:hAnsi="Arial" w:cs="Arial"/>
        </w:rPr>
        <w:t>[</w:t>
      </w:r>
      <w:r w:rsidR="00866207" w:rsidRPr="00866207">
        <w:rPr>
          <w:rFonts w:ascii="Arial" w:hAnsi="Arial" w:cs="Arial"/>
          <w:i/>
          <w:lang w:val="en-US"/>
        </w:rPr>
        <w:t>Data</w:t>
      </w:r>
      <w:r w:rsidR="00866207" w:rsidRPr="00866207">
        <w:rPr>
          <w:rFonts w:ascii="Arial" w:hAnsi="Arial" w:cs="Arial"/>
          <w:i/>
        </w:rPr>
        <w:t xml:space="preserve"> </w:t>
      </w:r>
      <w:r w:rsidR="00866207" w:rsidRPr="00866207">
        <w:rPr>
          <w:rFonts w:ascii="Arial" w:hAnsi="Arial" w:cs="Arial"/>
          <w:i/>
          <w:lang w:val="en-US"/>
        </w:rPr>
        <w:t>Science</w:t>
      </w:r>
      <w:r w:rsidR="00866207" w:rsidRPr="00866207">
        <w:rPr>
          <w:rFonts w:ascii="Arial" w:hAnsi="Arial" w:cs="Arial"/>
        </w:rPr>
        <w:t xml:space="preserve">] </w:t>
      </w:r>
      <w:r w:rsidR="00245742">
        <w:rPr>
          <w:rFonts w:ascii="Arial" w:hAnsi="Arial" w:cs="Arial"/>
        </w:rPr>
        <w:t xml:space="preserve">в разнообразных прикладных областях и создание </w:t>
      </w:r>
      <w:r w:rsidR="00B40156">
        <w:rPr>
          <w:rFonts w:ascii="Arial" w:hAnsi="Arial" w:cs="Arial"/>
        </w:rPr>
        <w:t xml:space="preserve">инновационных </w:t>
      </w:r>
      <w:r w:rsidR="00245742">
        <w:rPr>
          <w:rFonts w:ascii="Arial" w:hAnsi="Arial" w:cs="Arial"/>
        </w:rPr>
        <w:t>учебных продуктов</w:t>
      </w:r>
      <w:r w:rsidR="00B40156">
        <w:rPr>
          <w:rFonts w:ascii="Arial" w:hAnsi="Arial" w:cs="Arial"/>
        </w:rPr>
        <w:t xml:space="preserve"> (что сейчас обозначают маркером </w:t>
      </w:r>
      <w:proofErr w:type="spellStart"/>
      <w:r w:rsidR="00B40156" w:rsidRPr="00B40156">
        <w:rPr>
          <w:rFonts w:ascii="Arial" w:hAnsi="Arial" w:cs="Arial"/>
          <w:i/>
          <w:lang w:val="en-US"/>
        </w:rPr>
        <w:t>EdTech</w:t>
      </w:r>
      <w:proofErr w:type="spellEnd"/>
      <w:r w:rsidR="00B40156">
        <w:rPr>
          <w:rFonts w:ascii="Arial" w:hAnsi="Arial" w:cs="Arial"/>
        </w:rPr>
        <w:t>)</w:t>
      </w:r>
      <w:r w:rsidRPr="00993630">
        <w:rPr>
          <w:rFonts w:ascii="Arial" w:hAnsi="Arial" w:cs="Arial"/>
        </w:rPr>
        <w:t>.</w:t>
      </w:r>
    </w:p>
    <w:p w14:paraId="6F90F98C" w14:textId="384493D2"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401DD7">
        <w:rPr>
          <w:rFonts w:ascii="Arial" w:hAnsi="Arial" w:cs="Arial"/>
        </w:rPr>
        <w:t>Р</w:t>
      </w:r>
      <w:r w:rsidR="00F8528F" w:rsidRPr="00F8528F">
        <w:rPr>
          <w:rFonts w:ascii="Arial" w:hAnsi="Arial" w:cs="Arial"/>
        </w:rPr>
        <w:t>азвитие центра компетенци</w:t>
      </w:r>
      <w:r w:rsidR="007A72F5">
        <w:rPr>
          <w:rFonts w:ascii="Arial" w:hAnsi="Arial" w:cs="Arial"/>
        </w:rPr>
        <w:t>й</w:t>
      </w:r>
      <w:r w:rsidR="00F8528F" w:rsidRPr="00F8528F">
        <w:rPr>
          <w:rFonts w:ascii="Arial" w:hAnsi="Arial" w:cs="Arial"/>
        </w:rPr>
        <w:t xml:space="preserve"> в области анализа данных для междисциплинарных приложений. На текущий момент </w:t>
      </w:r>
      <w:r w:rsidR="00F8528F">
        <w:rPr>
          <w:rFonts w:ascii="Arial" w:hAnsi="Arial" w:cs="Arial"/>
        </w:rPr>
        <w:t>«</w:t>
      </w:r>
      <w:r w:rsidR="00F8528F" w:rsidRPr="00F8528F">
        <w:rPr>
          <w:rFonts w:ascii="Arial" w:hAnsi="Arial" w:cs="Arial"/>
        </w:rPr>
        <w:t>сферами приложений</w:t>
      </w:r>
      <w:r w:rsidR="00F8528F">
        <w:rPr>
          <w:rFonts w:ascii="Arial" w:hAnsi="Arial" w:cs="Arial"/>
        </w:rPr>
        <w:t>»</w:t>
      </w:r>
      <w:r w:rsidR="00F8528F" w:rsidRPr="00F8528F">
        <w:rPr>
          <w:rFonts w:ascii="Arial" w:hAnsi="Arial" w:cs="Arial"/>
        </w:rPr>
        <w:t xml:space="preserve"> для лаборатории являются «Журналистика данных» [</w:t>
      </w:r>
      <w:r w:rsidR="00F8528F" w:rsidRPr="00F8528F">
        <w:rPr>
          <w:rFonts w:ascii="Arial" w:hAnsi="Arial" w:cs="Arial"/>
          <w:i/>
          <w:lang w:val="en-US"/>
        </w:rPr>
        <w:t>Data</w:t>
      </w:r>
      <w:r w:rsidR="00F8528F" w:rsidRPr="007A72F5">
        <w:rPr>
          <w:rFonts w:ascii="Arial" w:hAnsi="Arial" w:cs="Arial"/>
          <w:i/>
        </w:rPr>
        <w:t xml:space="preserve"> </w:t>
      </w:r>
      <w:r w:rsidR="00F8528F" w:rsidRPr="00F8528F">
        <w:rPr>
          <w:rFonts w:ascii="Arial" w:hAnsi="Arial" w:cs="Arial"/>
          <w:i/>
          <w:lang w:val="en-US"/>
        </w:rPr>
        <w:t>Journalism</w:t>
      </w:r>
      <w:r w:rsidR="00F8528F" w:rsidRPr="00F8528F">
        <w:rPr>
          <w:rFonts w:ascii="Arial" w:hAnsi="Arial" w:cs="Arial"/>
        </w:rPr>
        <w:t>], «Вычислительная социология» [</w:t>
      </w:r>
      <w:r w:rsidR="00F8528F" w:rsidRPr="00F8528F">
        <w:rPr>
          <w:rFonts w:ascii="Arial" w:hAnsi="Arial" w:cs="Arial"/>
          <w:i/>
          <w:lang w:val="en-US"/>
        </w:rPr>
        <w:t>Computational</w:t>
      </w:r>
      <w:r w:rsidR="00F8528F" w:rsidRPr="007A72F5">
        <w:rPr>
          <w:rFonts w:ascii="Arial" w:hAnsi="Arial" w:cs="Arial"/>
          <w:i/>
        </w:rPr>
        <w:t xml:space="preserve"> </w:t>
      </w:r>
      <w:r w:rsidR="00F8528F" w:rsidRPr="00F8528F">
        <w:rPr>
          <w:rFonts w:ascii="Arial" w:hAnsi="Arial" w:cs="Arial"/>
          <w:i/>
          <w:lang w:val="en-US"/>
        </w:rPr>
        <w:t>Social</w:t>
      </w:r>
      <w:r w:rsidR="00F8528F" w:rsidRPr="007A72F5">
        <w:rPr>
          <w:rFonts w:ascii="Arial" w:hAnsi="Arial" w:cs="Arial"/>
          <w:i/>
        </w:rPr>
        <w:t xml:space="preserve"> </w:t>
      </w:r>
      <w:r w:rsidR="00F8528F" w:rsidRPr="00F8528F">
        <w:rPr>
          <w:rFonts w:ascii="Arial" w:hAnsi="Arial" w:cs="Arial"/>
          <w:i/>
          <w:lang w:val="en-US"/>
        </w:rPr>
        <w:t>Science</w:t>
      </w:r>
      <w:r w:rsidR="00F8528F" w:rsidRPr="00F8528F">
        <w:rPr>
          <w:rFonts w:ascii="Arial" w:hAnsi="Arial" w:cs="Arial"/>
        </w:rPr>
        <w:t>], «Маркетинг 3.0: автоматическая генерация рекламных объявлений» [</w:t>
      </w:r>
      <w:r w:rsidR="00F8528F" w:rsidRPr="00F8528F">
        <w:rPr>
          <w:rFonts w:ascii="Arial" w:hAnsi="Arial" w:cs="Arial"/>
          <w:i/>
          <w:lang w:val="en-US"/>
        </w:rPr>
        <w:t>Marketing</w:t>
      </w:r>
      <w:r w:rsidR="00F8528F" w:rsidRPr="00F8528F">
        <w:rPr>
          <w:rFonts w:ascii="Arial" w:hAnsi="Arial" w:cs="Arial"/>
        </w:rPr>
        <w:t xml:space="preserve"> 3.0], «Анализ данных в образовании» [</w:t>
      </w:r>
      <w:r w:rsidR="00F8528F" w:rsidRPr="00F8528F">
        <w:rPr>
          <w:rFonts w:ascii="Arial" w:hAnsi="Arial" w:cs="Arial"/>
          <w:i/>
          <w:lang w:val="en-US"/>
        </w:rPr>
        <w:t>Educational</w:t>
      </w:r>
      <w:r w:rsidR="00F8528F" w:rsidRPr="007A72F5">
        <w:rPr>
          <w:rFonts w:ascii="Arial" w:hAnsi="Arial" w:cs="Arial"/>
          <w:i/>
        </w:rPr>
        <w:t xml:space="preserve"> </w:t>
      </w:r>
      <w:r w:rsidR="00F8528F" w:rsidRPr="00F8528F">
        <w:rPr>
          <w:rFonts w:ascii="Arial" w:hAnsi="Arial" w:cs="Arial"/>
          <w:i/>
          <w:lang w:val="en-US"/>
        </w:rPr>
        <w:t>Data</w:t>
      </w:r>
      <w:r w:rsidR="00F8528F" w:rsidRPr="007A72F5">
        <w:rPr>
          <w:rFonts w:ascii="Arial" w:hAnsi="Arial" w:cs="Arial"/>
          <w:i/>
        </w:rPr>
        <w:t xml:space="preserve"> </w:t>
      </w:r>
      <w:r w:rsidR="00F8528F" w:rsidRPr="00F8528F">
        <w:rPr>
          <w:rFonts w:ascii="Arial" w:hAnsi="Arial" w:cs="Arial"/>
          <w:i/>
          <w:lang w:val="en-US"/>
        </w:rPr>
        <w:t>Mining</w:t>
      </w:r>
      <w:r w:rsidR="00F8528F" w:rsidRPr="00F8528F">
        <w:rPr>
          <w:rFonts w:ascii="Arial" w:hAnsi="Arial" w:cs="Arial"/>
        </w:rPr>
        <w:t>], «</w:t>
      </w:r>
      <w:proofErr w:type="spellStart"/>
      <w:r w:rsidR="00F8528F" w:rsidRPr="00F8528F">
        <w:rPr>
          <w:rFonts w:ascii="Arial" w:hAnsi="Arial" w:cs="Arial"/>
        </w:rPr>
        <w:t>Робоюристы</w:t>
      </w:r>
      <w:proofErr w:type="spellEnd"/>
      <w:r w:rsidR="00F8528F" w:rsidRPr="00F8528F">
        <w:rPr>
          <w:rFonts w:ascii="Arial" w:hAnsi="Arial" w:cs="Arial"/>
        </w:rPr>
        <w:t>» [</w:t>
      </w:r>
      <w:r w:rsidR="00F8528F" w:rsidRPr="00F8528F">
        <w:rPr>
          <w:rFonts w:ascii="Arial" w:hAnsi="Arial" w:cs="Arial"/>
          <w:i/>
          <w:lang w:val="en-US"/>
        </w:rPr>
        <w:t>Legal</w:t>
      </w:r>
      <w:r w:rsidR="00F8528F" w:rsidRPr="007A72F5">
        <w:rPr>
          <w:rFonts w:ascii="Arial" w:hAnsi="Arial" w:cs="Arial"/>
          <w:i/>
        </w:rPr>
        <w:t xml:space="preserve"> </w:t>
      </w:r>
      <w:r w:rsidR="00F8528F" w:rsidRPr="00F8528F">
        <w:rPr>
          <w:rFonts w:ascii="Arial" w:hAnsi="Arial" w:cs="Arial"/>
          <w:i/>
          <w:lang w:val="en-US"/>
        </w:rPr>
        <w:t>Bots</w:t>
      </w:r>
      <w:r w:rsidR="00F8528F" w:rsidRPr="00F8528F">
        <w:rPr>
          <w:rFonts w:ascii="Arial" w:hAnsi="Arial" w:cs="Arial"/>
        </w:rPr>
        <w:t xml:space="preserve">]. Базовая подцель, характеризующая методологические и технологические основы проекта </w:t>
      </w:r>
      <w:r w:rsidR="005E37ED">
        <w:rPr>
          <w:rFonts w:ascii="Arial" w:hAnsi="Arial" w:cs="Arial"/>
        </w:rPr>
        <w:t>–</w:t>
      </w:r>
      <w:r w:rsidR="00F8528F" w:rsidRPr="00F8528F">
        <w:rPr>
          <w:rFonts w:ascii="Arial" w:hAnsi="Arial" w:cs="Arial"/>
        </w:rPr>
        <w:t xml:space="preserve"> создание образовательного инструмента для формирования универсальных прикладных команд по разработке профессиональных продуктов в конкретной сфере, используя современный уровень развития наук о данных.</w:t>
      </w:r>
    </w:p>
    <w:p w14:paraId="27C26A38" w14:textId="77777777" w:rsidR="001223A5" w:rsidRPr="00993630" w:rsidRDefault="001223A5" w:rsidP="001223A5">
      <w:pPr>
        <w:rPr>
          <w:rFonts w:ascii="Arial" w:hAnsi="Arial" w:cs="Arial"/>
          <w:b/>
        </w:rPr>
      </w:pPr>
    </w:p>
    <w:p w14:paraId="6871B1A5" w14:textId="77777777"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14:paraId="69758806" w14:textId="1F8A565D" w:rsidR="001D35C5" w:rsidRPr="001D35C5" w:rsidRDefault="001D35C5" w:rsidP="001D35C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1D35C5">
        <w:rPr>
          <w:rFonts w:ascii="Arial" w:hAnsi="Arial" w:cs="Arial"/>
        </w:rPr>
        <w:t xml:space="preserve">Методологический обзор </w:t>
      </w:r>
      <w:r>
        <w:rPr>
          <w:rFonts w:ascii="Arial" w:hAnsi="Arial" w:cs="Arial"/>
        </w:rPr>
        <w:t xml:space="preserve">методов и инструментов </w:t>
      </w:r>
      <w:r w:rsidRPr="001D35C5">
        <w:rPr>
          <w:rFonts w:ascii="Arial" w:hAnsi="Arial" w:cs="Arial"/>
        </w:rPr>
        <w:t>наук о данных как одного из драйверов цифровой трансформации.</w:t>
      </w:r>
    </w:p>
    <w:p w14:paraId="5CF03787" w14:textId="22D3A9A2" w:rsidR="001D35C5" w:rsidRDefault="001D35C5" w:rsidP="001D35C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1D35C5">
        <w:rPr>
          <w:rFonts w:ascii="Arial" w:hAnsi="Arial" w:cs="Arial"/>
        </w:rPr>
        <w:t>Глубокий анализ сфер «Журналистика данных» и «Вычислительная социология»</w:t>
      </w:r>
      <w:r w:rsidR="00484353">
        <w:rPr>
          <w:rFonts w:ascii="Arial" w:hAnsi="Arial" w:cs="Arial"/>
        </w:rPr>
        <w:t xml:space="preserve"> с расширением</w:t>
      </w:r>
      <w:r w:rsidR="001972B5">
        <w:rPr>
          <w:rFonts w:ascii="Arial" w:hAnsi="Arial" w:cs="Arial"/>
        </w:rPr>
        <w:t xml:space="preserve"> (по желанию)</w:t>
      </w:r>
      <w:r w:rsidR="00484353">
        <w:rPr>
          <w:rFonts w:ascii="Arial" w:hAnsi="Arial" w:cs="Arial"/>
        </w:rPr>
        <w:t xml:space="preserve"> </w:t>
      </w:r>
      <w:r w:rsidR="00484353" w:rsidRPr="00484353">
        <w:rPr>
          <w:rFonts w:ascii="Arial" w:hAnsi="Arial" w:cs="Arial"/>
        </w:rPr>
        <w:t xml:space="preserve">на </w:t>
      </w:r>
      <w:r w:rsidR="001972B5">
        <w:rPr>
          <w:rFonts w:ascii="Arial" w:hAnsi="Arial" w:cs="Arial"/>
        </w:rPr>
        <w:t xml:space="preserve">«Клиническую информатику», </w:t>
      </w:r>
      <w:r w:rsidR="00484353" w:rsidRPr="00484353">
        <w:rPr>
          <w:rFonts w:ascii="Arial" w:hAnsi="Arial" w:cs="Arial"/>
        </w:rPr>
        <w:t xml:space="preserve">«Анализ данных в образовании» </w:t>
      </w:r>
      <w:r w:rsidR="00484353">
        <w:rPr>
          <w:rFonts w:ascii="Arial" w:hAnsi="Arial" w:cs="Arial"/>
        </w:rPr>
        <w:t>и др</w:t>
      </w:r>
      <w:r w:rsidRPr="001D35C5">
        <w:rPr>
          <w:rFonts w:ascii="Arial" w:hAnsi="Arial" w:cs="Arial"/>
        </w:rPr>
        <w:t>.</w:t>
      </w:r>
    </w:p>
    <w:p w14:paraId="55168B70" w14:textId="7BE775D7" w:rsidR="001972B5" w:rsidRDefault="001972B5" w:rsidP="001D35C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Участие в прикладных проектах в данных областях.</w:t>
      </w:r>
    </w:p>
    <w:p w14:paraId="3A290F9A" w14:textId="50952C12" w:rsidR="002F6A82" w:rsidRPr="001D35C5" w:rsidRDefault="002F6A82" w:rsidP="001D35C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Участие в разработке инновационных образовательных продуктов на основе </w:t>
      </w:r>
      <w:r w:rsidR="00A63489">
        <w:rPr>
          <w:rFonts w:ascii="Arial" w:hAnsi="Arial" w:cs="Arial"/>
        </w:rPr>
        <w:t xml:space="preserve">методологий </w:t>
      </w:r>
      <w:r>
        <w:rPr>
          <w:rFonts w:ascii="Arial" w:hAnsi="Arial" w:cs="Arial"/>
        </w:rPr>
        <w:t xml:space="preserve">активного коллаборативного обучения </w:t>
      </w:r>
      <w:r w:rsidRPr="002F6A82">
        <w:rPr>
          <w:rFonts w:ascii="Arial" w:hAnsi="Arial" w:cs="Arial"/>
        </w:rPr>
        <w:t>[</w:t>
      </w:r>
      <w:r w:rsidRPr="002F6A82">
        <w:rPr>
          <w:rFonts w:ascii="Arial" w:hAnsi="Arial" w:cs="Arial"/>
          <w:i/>
          <w:lang w:val="en-US"/>
        </w:rPr>
        <w:t>ICL</w:t>
      </w:r>
      <w:r w:rsidRPr="002F6A82">
        <w:rPr>
          <w:rFonts w:ascii="Arial" w:hAnsi="Arial" w:cs="Arial"/>
        </w:rPr>
        <w:t xml:space="preserve">, </w:t>
      </w:r>
      <w:r w:rsidRPr="002F6A82">
        <w:rPr>
          <w:rFonts w:ascii="Arial" w:hAnsi="Arial" w:cs="Arial"/>
          <w:i/>
          <w:lang w:val="en-US"/>
        </w:rPr>
        <w:t>CSCL</w:t>
      </w:r>
      <w:r w:rsidRPr="002F6A82">
        <w:rPr>
          <w:rFonts w:ascii="Arial" w:hAnsi="Arial" w:cs="Arial"/>
        </w:rPr>
        <w:t xml:space="preserve">, </w:t>
      </w:r>
      <w:r w:rsidRPr="002F6A82">
        <w:rPr>
          <w:rFonts w:ascii="Arial" w:hAnsi="Arial" w:cs="Arial"/>
          <w:i/>
          <w:lang w:val="en-US"/>
        </w:rPr>
        <w:t>PBL</w:t>
      </w:r>
      <w:r w:rsidRPr="002F6A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</w:t>
      </w:r>
      <w:r w:rsidRPr="002F6A82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и высокой адаптивности </w:t>
      </w:r>
      <w:r w:rsidR="00A63489">
        <w:rPr>
          <w:rFonts w:ascii="Arial" w:hAnsi="Arial" w:cs="Arial"/>
        </w:rPr>
        <w:t>процессов обучения.</w:t>
      </w:r>
    </w:p>
    <w:p w14:paraId="068F1EB9" w14:textId="2368E4D6" w:rsidR="001D35C5" w:rsidRPr="001D35C5" w:rsidRDefault="001D35C5" w:rsidP="009C7B3C">
      <w:pPr>
        <w:pStyle w:val="a4"/>
        <w:numPr>
          <w:ilvl w:val="1"/>
          <w:numId w:val="1"/>
        </w:numPr>
        <w:rPr>
          <w:rFonts w:ascii="Arial" w:hAnsi="Arial" w:cs="Arial"/>
        </w:rPr>
      </w:pPr>
      <w:r w:rsidRPr="001D35C5">
        <w:rPr>
          <w:rFonts w:ascii="Arial" w:hAnsi="Arial" w:cs="Arial"/>
        </w:rPr>
        <w:t>Определение стеков необходимых образовательных компонентов для сфер «Журналистика данных»</w:t>
      </w:r>
      <w:r w:rsidR="00A63489">
        <w:rPr>
          <w:rFonts w:ascii="Arial" w:hAnsi="Arial" w:cs="Arial"/>
        </w:rPr>
        <w:t>,</w:t>
      </w:r>
      <w:r w:rsidRPr="001D35C5">
        <w:rPr>
          <w:rFonts w:ascii="Arial" w:hAnsi="Arial" w:cs="Arial"/>
        </w:rPr>
        <w:t xml:space="preserve"> «Вычислительная социология»</w:t>
      </w:r>
      <w:r w:rsidR="00A63489">
        <w:rPr>
          <w:rFonts w:ascii="Arial" w:hAnsi="Arial" w:cs="Arial"/>
        </w:rPr>
        <w:t xml:space="preserve"> и др</w:t>
      </w:r>
      <w:r w:rsidRPr="001D35C5">
        <w:rPr>
          <w:rFonts w:ascii="Arial" w:hAnsi="Arial" w:cs="Arial"/>
        </w:rPr>
        <w:t>.</w:t>
      </w:r>
    </w:p>
    <w:p w14:paraId="3B9A492B" w14:textId="5D57DBA0" w:rsidR="001D35C5" w:rsidRDefault="001D35C5" w:rsidP="009C7B3C">
      <w:pPr>
        <w:pStyle w:val="a4"/>
        <w:numPr>
          <w:ilvl w:val="1"/>
          <w:numId w:val="1"/>
        </w:numPr>
        <w:rPr>
          <w:rFonts w:ascii="Arial" w:hAnsi="Arial" w:cs="Arial"/>
        </w:rPr>
      </w:pPr>
      <w:r w:rsidRPr="001D35C5">
        <w:rPr>
          <w:rFonts w:ascii="Arial" w:hAnsi="Arial" w:cs="Arial"/>
        </w:rPr>
        <w:t xml:space="preserve">Систематизация и структуризация информации для </w:t>
      </w:r>
      <w:r w:rsidR="00290A76">
        <w:rPr>
          <w:rFonts w:ascii="Arial" w:hAnsi="Arial" w:cs="Arial"/>
        </w:rPr>
        <w:t xml:space="preserve">каких-либо </w:t>
      </w:r>
      <w:r w:rsidRPr="001D35C5">
        <w:rPr>
          <w:rFonts w:ascii="Arial" w:hAnsi="Arial" w:cs="Arial"/>
        </w:rPr>
        <w:t>компонентов</w:t>
      </w:r>
      <w:r w:rsidR="00401DD7">
        <w:rPr>
          <w:rFonts w:ascii="Arial" w:hAnsi="Arial" w:cs="Arial"/>
        </w:rPr>
        <w:t xml:space="preserve">: </w:t>
      </w:r>
      <w:r w:rsidRPr="001D35C5">
        <w:rPr>
          <w:rFonts w:ascii="Arial" w:hAnsi="Arial" w:cs="Arial"/>
        </w:rPr>
        <w:t>«</w:t>
      </w:r>
      <w:proofErr w:type="spellStart"/>
      <w:r w:rsidRPr="001D35C5">
        <w:rPr>
          <w:rFonts w:ascii="Arial" w:hAnsi="Arial" w:cs="Arial"/>
        </w:rPr>
        <w:t>Стейкхолдерское</w:t>
      </w:r>
      <w:proofErr w:type="spellEnd"/>
      <w:r w:rsidRPr="001D35C5">
        <w:rPr>
          <w:rFonts w:ascii="Arial" w:hAnsi="Arial" w:cs="Arial"/>
        </w:rPr>
        <w:t xml:space="preserve"> мастерство», «Сбор и формализация требований», «Источники и наборы данных», «Очистка и предобработка данных»</w:t>
      </w:r>
      <w:r w:rsidR="000E06ED">
        <w:rPr>
          <w:rFonts w:ascii="Arial" w:hAnsi="Arial" w:cs="Arial"/>
        </w:rPr>
        <w:t xml:space="preserve">, </w:t>
      </w:r>
      <w:r w:rsidR="000E06ED" w:rsidRPr="000E06ED">
        <w:rPr>
          <w:rFonts w:ascii="Arial" w:hAnsi="Arial" w:cs="Arial"/>
        </w:rPr>
        <w:t>«Алгоритмизация»</w:t>
      </w:r>
      <w:r w:rsidR="000E06ED">
        <w:rPr>
          <w:rFonts w:ascii="Arial" w:hAnsi="Arial" w:cs="Arial"/>
        </w:rPr>
        <w:t>,</w:t>
      </w:r>
      <w:r w:rsidRPr="001D35C5">
        <w:rPr>
          <w:rFonts w:ascii="Arial" w:hAnsi="Arial" w:cs="Arial"/>
        </w:rPr>
        <w:t xml:space="preserve"> </w:t>
      </w:r>
      <w:r w:rsidR="00313F99">
        <w:rPr>
          <w:rFonts w:ascii="Arial" w:hAnsi="Arial" w:cs="Arial"/>
        </w:rPr>
        <w:t xml:space="preserve">«Интерактивная визуализация», </w:t>
      </w:r>
      <w:r w:rsidRPr="001D35C5">
        <w:rPr>
          <w:rFonts w:ascii="Arial" w:hAnsi="Arial" w:cs="Arial"/>
        </w:rPr>
        <w:t>а также выявление необходимых инструментов и создание прототипов компонентов.</w:t>
      </w:r>
    </w:p>
    <w:p w14:paraId="442F0F50" w14:textId="572F2578" w:rsidR="009C7B3C" w:rsidRDefault="009C7B3C" w:rsidP="009C7B3C">
      <w:pPr>
        <w:pStyle w:val="a4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Пилотная апробация компонентов и их</w:t>
      </w:r>
      <w:r w:rsidRPr="009C7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9C7B3C">
        <w:rPr>
          <w:rFonts w:ascii="Arial" w:hAnsi="Arial" w:cs="Arial"/>
        </w:rPr>
        <w:t>нтеграция по результатам пилотной апробации.</w:t>
      </w:r>
    </w:p>
    <w:p w14:paraId="472907D4" w14:textId="4E497111" w:rsidR="00313F99" w:rsidRPr="001D35C5" w:rsidRDefault="00147443" w:rsidP="001D35C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Организация проектной деятельности студентов и, п</w:t>
      </w:r>
      <w:r w:rsidR="00313F99">
        <w:rPr>
          <w:rFonts w:ascii="Arial" w:hAnsi="Arial" w:cs="Arial"/>
        </w:rPr>
        <w:t>о желанию</w:t>
      </w:r>
      <w:r>
        <w:rPr>
          <w:rFonts w:ascii="Arial" w:hAnsi="Arial" w:cs="Arial"/>
        </w:rPr>
        <w:t>,</w:t>
      </w:r>
      <w:r w:rsidR="00313F99">
        <w:rPr>
          <w:rFonts w:ascii="Arial" w:hAnsi="Arial" w:cs="Arial"/>
        </w:rPr>
        <w:t xml:space="preserve"> участие в преподавании соответствующих модулей </w:t>
      </w:r>
      <w:r w:rsidR="00A72605">
        <w:rPr>
          <w:rFonts w:ascii="Arial" w:hAnsi="Arial" w:cs="Arial"/>
        </w:rPr>
        <w:t>в дисциплинах различных факультетов НИУ ВШЭ.</w:t>
      </w:r>
    </w:p>
    <w:p w14:paraId="28F5C5AC" w14:textId="0F2773BD" w:rsidR="001D35C5" w:rsidRPr="001D35C5" w:rsidRDefault="001D35C5" w:rsidP="001D35C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1D35C5">
        <w:rPr>
          <w:rFonts w:ascii="Arial" w:hAnsi="Arial" w:cs="Arial"/>
        </w:rPr>
        <w:t>Подготовка обзорных статей</w:t>
      </w:r>
      <w:r w:rsidR="00A72605">
        <w:rPr>
          <w:rFonts w:ascii="Arial" w:hAnsi="Arial" w:cs="Arial"/>
        </w:rPr>
        <w:t xml:space="preserve">, статей </w:t>
      </w:r>
      <w:r w:rsidR="00A72605" w:rsidRPr="00A72605">
        <w:rPr>
          <w:rFonts w:ascii="Arial" w:hAnsi="Arial" w:cs="Arial"/>
        </w:rPr>
        <w:t>по анализу данных для междисциплинарных приложений</w:t>
      </w:r>
      <w:r w:rsidRPr="001D35C5">
        <w:rPr>
          <w:rFonts w:ascii="Arial" w:hAnsi="Arial" w:cs="Arial"/>
        </w:rPr>
        <w:t xml:space="preserve"> и методическ</w:t>
      </w:r>
      <w:r w:rsidR="000E06ED">
        <w:rPr>
          <w:rFonts w:ascii="Arial" w:hAnsi="Arial" w:cs="Arial"/>
        </w:rPr>
        <w:t>их</w:t>
      </w:r>
      <w:r w:rsidRPr="001D35C5">
        <w:rPr>
          <w:rFonts w:ascii="Arial" w:hAnsi="Arial" w:cs="Arial"/>
        </w:rPr>
        <w:t xml:space="preserve"> пособи</w:t>
      </w:r>
      <w:r w:rsidR="000E06ED">
        <w:rPr>
          <w:rFonts w:ascii="Arial" w:hAnsi="Arial" w:cs="Arial"/>
        </w:rPr>
        <w:t>й</w:t>
      </w:r>
      <w:r w:rsidRPr="001D35C5">
        <w:rPr>
          <w:rFonts w:ascii="Arial" w:hAnsi="Arial" w:cs="Arial"/>
        </w:rPr>
        <w:t>.</w:t>
      </w:r>
    </w:p>
    <w:p w14:paraId="6CB8F5D5" w14:textId="2E0D92CE" w:rsidR="001223A5" w:rsidRPr="00993630" w:rsidRDefault="001D35C5" w:rsidP="001D35C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1D35C5">
        <w:rPr>
          <w:rFonts w:ascii="Arial" w:hAnsi="Arial" w:cs="Arial"/>
        </w:rPr>
        <w:t>Координация, организация и проведение научных мероприятий лаборатории по темам, связанным с анализом и визуализацией данных</w:t>
      </w:r>
      <w:r w:rsidR="001223A5" w:rsidRPr="00993630">
        <w:rPr>
          <w:rFonts w:ascii="Arial" w:hAnsi="Arial" w:cs="Arial"/>
        </w:rPr>
        <w:t>.</w:t>
      </w:r>
    </w:p>
    <w:p w14:paraId="0EBBE5FE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14:paraId="5972ED41" w14:textId="2D7B4904" w:rsidR="001223A5" w:rsidRPr="00993630" w:rsidRDefault="0080504A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плата:  </w:t>
      </w:r>
      <w:bookmarkStart w:id="0" w:name="_GoBack"/>
      <w:bookmarkEnd w:id="0"/>
      <w:r w:rsidR="00C13A08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147443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proofErr w:type="gramEnd"/>
      <w:r w:rsidR="00F17F9D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тыс. руб </w:t>
      </w:r>
      <w:r w:rsidR="001223A5"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14:paraId="2904C85B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14:paraId="37871A8F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14:paraId="5512AF13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48D33E8C" w14:textId="77777777" w:rsidR="00993630" w:rsidRDefault="00993630">
      <w:pPr>
        <w:rPr>
          <w:rFonts w:ascii="Arial" w:hAnsi="Arial" w:cs="Arial"/>
          <w:b/>
        </w:rPr>
      </w:pPr>
    </w:p>
    <w:p w14:paraId="6B13681C" w14:textId="77777777"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14:paraId="5450669D" w14:textId="60C0DFAB" w:rsidR="00E40D41" w:rsidRPr="00993630" w:rsidRDefault="00C42AA1" w:rsidP="00E40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E40D41" w:rsidRPr="00993630">
        <w:rPr>
          <w:rFonts w:ascii="Arial" w:hAnsi="Arial" w:cs="Arial"/>
          <w:color w:val="000000"/>
        </w:rPr>
        <w:t xml:space="preserve">абота в </w:t>
      </w:r>
      <w:r w:rsidR="00E40D41">
        <w:rPr>
          <w:rFonts w:ascii="Arial" w:hAnsi="Arial" w:cs="Arial"/>
          <w:color w:val="000000"/>
        </w:rPr>
        <w:t xml:space="preserve">команде на </w:t>
      </w:r>
      <w:r w:rsidR="00775B39">
        <w:rPr>
          <w:rFonts w:ascii="Arial" w:hAnsi="Arial" w:cs="Arial"/>
          <w:color w:val="000000"/>
        </w:rPr>
        <w:t>стыке</w:t>
      </w:r>
      <w:r w:rsidR="00E40D41">
        <w:rPr>
          <w:rFonts w:ascii="Arial" w:hAnsi="Arial" w:cs="Arial"/>
          <w:color w:val="000000"/>
        </w:rPr>
        <w:t xml:space="preserve"> методологи</w:t>
      </w:r>
      <w:r w:rsidR="00775B39">
        <w:rPr>
          <w:rFonts w:ascii="Arial" w:hAnsi="Arial" w:cs="Arial"/>
          <w:color w:val="000000"/>
        </w:rPr>
        <w:t>и</w:t>
      </w:r>
      <w:r w:rsidR="00E40D41">
        <w:rPr>
          <w:rFonts w:ascii="Arial" w:hAnsi="Arial" w:cs="Arial"/>
          <w:color w:val="000000"/>
        </w:rPr>
        <w:t xml:space="preserve"> и технологий анализа данных и </w:t>
      </w:r>
      <w:proofErr w:type="spellStart"/>
      <w:r w:rsidR="00E40D41" w:rsidRPr="00E40D41">
        <w:rPr>
          <w:rFonts w:ascii="Arial" w:hAnsi="Arial" w:cs="Arial"/>
          <w:i/>
          <w:color w:val="000000"/>
          <w:lang w:val="en-US"/>
        </w:rPr>
        <w:t>EdTech</w:t>
      </w:r>
      <w:proofErr w:type="spellEnd"/>
      <w:r>
        <w:rPr>
          <w:rFonts w:ascii="Arial" w:hAnsi="Arial" w:cs="Arial"/>
          <w:color w:val="000000"/>
        </w:rPr>
        <w:t>.</w:t>
      </w:r>
    </w:p>
    <w:p w14:paraId="54AC983C" w14:textId="40765616" w:rsidR="00C42AA1" w:rsidRDefault="00595A02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Многообразие</w:t>
      </w:r>
      <w:r w:rsidR="00C42AA1">
        <w:rPr>
          <w:rFonts w:ascii="Arial" w:hAnsi="Arial" w:cs="Arial"/>
          <w:color w:val="000000"/>
        </w:rPr>
        <w:t xml:space="preserve"> ресурс</w:t>
      </w:r>
      <w:r w:rsidR="009257AF">
        <w:rPr>
          <w:rFonts w:ascii="Arial" w:hAnsi="Arial" w:cs="Arial"/>
          <w:color w:val="000000"/>
        </w:rPr>
        <w:t>ов</w:t>
      </w:r>
      <w:r w:rsidR="00C42AA1">
        <w:rPr>
          <w:rFonts w:ascii="Arial" w:hAnsi="Arial" w:cs="Arial"/>
          <w:color w:val="000000"/>
        </w:rPr>
        <w:t xml:space="preserve"> НИУ ВШЭ для построения научной карьеры.</w:t>
      </w:r>
    </w:p>
    <w:p w14:paraId="4B0408A7" w14:textId="0B5C42B6" w:rsidR="00C42AA1" w:rsidRDefault="00C42AA1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C42AA1">
        <w:rPr>
          <w:rFonts w:ascii="Arial" w:hAnsi="Arial" w:cs="Arial"/>
          <w:color w:val="000000"/>
        </w:rPr>
        <w:t xml:space="preserve">Участие в научных и образовательных мероприятиях и программах </w:t>
      </w:r>
      <w:r w:rsidR="000A32BB">
        <w:rPr>
          <w:rFonts w:ascii="Arial" w:hAnsi="Arial" w:cs="Arial"/>
          <w:color w:val="000000"/>
        </w:rPr>
        <w:t xml:space="preserve">факультета компьютерных наук и </w:t>
      </w:r>
      <w:r w:rsidRPr="00C42AA1">
        <w:rPr>
          <w:rFonts w:ascii="Arial" w:hAnsi="Arial" w:cs="Arial"/>
          <w:color w:val="000000"/>
        </w:rPr>
        <w:t>НИУ ВШЭ</w:t>
      </w:r>
      <w:r w:rsidR="000A32BB">
        <w:rPr>
          <w:rFonts w:ascii="Arial" w:hAnsi="Arial" w:cs="Arial"/>
          <w:color w:val="000000"/>
        </w:rPr>
        <w:t xml:space="preserve"> в целом</w:t>
      </w:r>
      <w:r w:rsidRPr="00C42AA1">
        <w:rPr>
          <w:rFonts w:ascii="Arial" w:hAnsi="Arial" w:cs="Arial"/>
          <w:color w:val="000000"/>
        </w:rPr>
        <w:t>.</w:t>
      </w:r>
    </w:p>
    <w:p w14:paraId="628DDF8C" w14:textId="7C0D3E9E" w:rsidR="001223A5" w:rsidRPr="00993630" w:rsidRDefault="00C42AA1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1223A5" w:rsidRPr="00993630">
        <w:rPr>
          <w:rFonts w:ascii="Arial" w:hAnsi="Arial" w:cs="Arial"/>
          <w:color w:val="000000"/>
        </w:rPr>
        <w:t>бщение с признанными экспертами в предметн</w:t>
      </w:r>
      <w:r w:rsidR="008200E6">
        <w:rPr>
          <w:rFonts w:ascii="Arial" w:hAnsi="Arial" w:cs="Arial"/>
          <w:color w:val="000000"/>
        </w:rPr>
        <w:t>ых</w:t>
      </w:r>
      <w:r w:rsidR="001223A5" w:rsidRPr="00993630">
        <w:rPr>
          <w:rFonts w:ascii="Arial" w:hAnsi="Arial" w:cs="Arial"/>
          <w:color w:val="000000"/>
        </w:rPr>
        <w:t xml:space="preserve"> област</w:t>
      </w:r>
      <w:r w:rsidR="008200E6">
        <w:rPr>
          <w:rFonts w:ascii="Arial" w:hAnsi="Arial" w:cs="Arial"/>
          <w:color w:val="000000"/>
        </w:rPr>
        <w:t>ях как из России, так и из</w:t>
      </w:r>
      <w:r w:rsidR="00712849">
        <w:rPr>
          <w:rFonts w:ascii="Arial" w:hAnsi="Arial" w:cs="Arial"/>
          <w:color w:val="000000"/>
        </w:rPr>
        <w:t>-</w:t>
      </w:r>
      <w:r w:rsidR="008200E6">
        <w:rPr>
          <w:rFonts w:ascii="Arial" w:hAnsi="Arial" w:cs="Arial"/>
          <w:color w:val="000000"/>
        </w:rPr>
        <w:t>за</w:t>
      </w:r>
      <w:r w:rsidR="00712849">
        <w:rPr>
          <w:rFonts w:ascii="Arial" w:hAnsi="Arial" w:cs="Arial"/>
          <w:color w:val="000000"/>
        </w:rPr>
        <w:t xml:space="preserve"> </w:t>
      </w:r>
      <w:r w:rsidR="008200E6">
        <w:rPr>
          <w:rFonts w:ascii="Arial" w:hAnsi="Arial" w:cs="Arial"/>
          <w:color w:val="000000"/>
        </w:rPr>
        <w:t>рубежа</w:t>
      </w:r>
      <w:r>
        <w:rPr>
          <w:rFonts w:ascii="Arial" w:hAnsi="Arial" w:cs="Arial"/>
          <w:color w:val="000000"/>
        </w:rPr>
        <w:t>.</w:t>
      </w:r>
    </w:p>
    <w:p w14:paraId="77C5F4EB" w14:textId="1430F1BE" w:rsidR="001223A5" w:rsidRDefault="009257AF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Свободный график (кроме периодических научных семинаров) и к</w:t>
      </w:r>
      <w:r w:rsidR="001223A5" w:rsidRPr="00993630">
        <w:rPr>
          <w:rFonts w:ascii="Arial" w:hAnsi="Arial" w:cs="Arial"/>
          <w:color w:val="000000"/>
        </w:rPr>
        <w:t>реативный подход в решении задач</w:t>
      </w:r>
      <w:r w:rsidR="00C42AA1">
        <w:rPr>
          <w:rFonts w:ascii="Arial" w:hAnsi="Arial" w:cs="Arial"/>
          <w:color w:val="000000"/>
        </w:rPr>
        <w:t>.</w:t>
      </w:r>
    </w:p>
    <w:p w14:paraId="7059792D" w14:textId="6C834E42" w:rsidR="001223A5" w:rsidRPr="005F5DAA" w:rsidRDefault="005F5DAA" w:rsidP="005F5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Поддержка академической мобильности.</w:t>
      </w:r>
    </w:p>
    <w:p w14:paraId="6687EE79" w14:textId="77777777"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14:paraId="07D48FD9" w14:textId="77777777"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14:paraId="2D13521C" w14:textId="5D52E47C" w:rsidR="009C10ED" w:rsidRPr="009C10ED" w:rsidRDefault="009C10ED" w:rsidP="009C10E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C10ED">
        <w:rPr>
          <w:rFonts w:ascii="Arial" w:hAnsi="Arial" w:cs="Arial"/>
          <w:color w:val="000000"/>
        </w:rPr>
        <w:t>Российское гражданство.</w:t>
      </w:r>
    </w:p>
    <w:p w14:paraId="5941B68A" w14:textId="50146188" w:rsidR="009C10ED" w:rsidRPr="009C10ED" w:rsidRDefault="009C10ED" w:rsidP="009C10E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C10ED">
        <w:rPr>
          <w:rFonts w:ascii="Arial" w:hAnsi="Arial" w:cs="Arial"/>
          <w:color w:val="000000"/>
        </w:rPr>
        <w:t>Возраст не более 35 лет.</w:t>
      </w:r>
    </w:p>
    <w:p w14:paraId="4904B914" w14:textId="38EE7B3E" w:rsidR="009C10ED" w:rsidRPr="009C10ED" w:rsidRDefault="009C10ED" w:rsidP="009C10E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C10ED">
        <w:rPr>
          <w:rFonts w:ascii="Arial" w:hAnsi="Arial" w:cs="Arial"/>
          <w:color w:val="000000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C10ED">
        <w:rPr>
          <w:rFonts w:ascii="Arial" w:hAnsi="Arial" w:cs="Arial"/>
          <w:color w:val="000000"/>
        </w:rPr>
        <w:t>PhD</w:t>
      </w:r>
      <w:proofErr w:type="spellEnd"/>
      <w:r w:rsidRPr="009C10ED">
        <w:rPr>
          <w:rFonts w:ascii="Arial" w:hAnsi="Arial" w:cs="Arial"/>
          <w:color w:val="000000"/>
        </w:rPr>
        <w:t>, полученная в российском или иностранном университете.</w:t>
      </w:r>
    </w:p>
    <w:p w14:paraId="553D1226" w14:textId="2FFAD563" w:rsidR="009C10ED" w:rsidRPr="009C10ED" w:rsidRDefault="009C10ED" w:rsidP="009C10E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C10ED">
        <w:rPr>
          <w:rFonts w:ascii="Arial" w:hAnsi="Arial" w:cs="Arial"/>
          <w:color w:val="000000"/>
        </w:rPr>
        <w:t>Знание английского языка.</w:t>
      </w:r>
    </w:p>
    <w:p w14:paraId="22EE2C80" w14:textId="620B4AAB" w:rsidR="009C10ED" w:rsidRPr="009C10ED" w:rsidRDefault="009C10ED" w:rsidP="009C10E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C10ED">
        <w:rPr>
          <w:rFonts w:ascii="Arial" w:hAnsi="Arial" w:cs="Arial"/>
          <w:color w:val="000000"/>
        </w:rPr>
        <w:t xml:space="preserve">Не менее двух публикаций, индексируемых в </w:t>
      </w:r>
      <w:proofErr w:type="spellStart"/>
      <w:r w:rsidRPr="009C10ED">
        <w:rPr>
          <w:rFonts w:ascii="Arial" w:hAnsi="Arial" w:cs="Arial"/>
          <w:color w:val="000000"/>
        </w:rPr>
        <w:t>WoS</w:t>
      </w:r>
      <w:proofErr w:type="spellEnd"/>
      <w:r w:rsidRPr="009C10ED">
        <w:rPr>
          <w:rFonts w:ascii="Arial" w:hAnsi="Arial" w:cs="Arial"/>
          <w:color w:val="000000"/>
        </w:rPr>
        <w:t xml:space="preserve"> и/или </w:t>
      </w:r>
      <w:proofErr w:type="spellStart"/>
      <w:r w:rsidRPr="009C10ED">
        <w:rPr>
          <w:rFonts w:ascii="Arial" w:hAnsi="Arial" w:cs="Arial"/>
          <w:color w:val="000000"/>
        </w:rPr>
        <w:t>Scopus</w:t>
      </w:r>
      <w:proofErr w:type="spellEnd"/>
      <w:r w:rsidRPr="009C10ED">
        <w:rPr>
          <w:rFonts w:ascii="Arial" w:hAnsi="Arial" w:cs="Arial"/>
          <w:color w:val="000000"/>
        </w:rPr>
        <w:t xml:space="preserve">. Приветствуется опыт создания крупных академических форм </w:t>
      </w:r>
      <w:r w:rsidR="00D7485B">
        <w:rPr>
          <w:rFonts w:ascii="Arial" w:hAnsi="Arial" w:cs="Arial"/>
          <w:color w:val="000000"/>
        </w:rPr>
        <w:t>–</w:t>
      </w:r>
      <w:r w:rsidRPr="009C10ED">
        <w:rPr>
          <w:rFonts w:ascii="Arial" w:hAnsi="Arial" w:cs="Arial"/>
          <w:color w:val="000000"/>
        </w:rPr>
        <w:t xml:space="preserve"> учебников, монографий и т.п.</w:t>
      </w:r>
    </w:p>
    <w:p w14:paraId="262DE52C" w14:textId="54A054F1" w:rsidR="009C10ED" w:rsidRPr="009C10ED" w:rsidRDefault="009C10ED" w:rsidP="009C10E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C10ED">
        <w:rPr>
          <w:rFonts w:ascii="Arial" w:hAnsi="Arial" w:cs="Arial"/>
          <w:color w:val="000000"/>
        </w:rPr>
        <w:t>Опыт участия в проектной деятельности и владение базовыми инструментами поддержки проектной деятельности.</w:t>
      </w:r>
    </w:p>
    <w:p w14:paraId="49BD8514" w14:textId="083B1A49" w:rsidR="009C10ED" w:rsidRPr="009C10ED" w:rsidRDefault="009C10ED" w:rsidP="009C10E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C10ED">
        <w:rPr>
          <w:rFonts w:ascii="Arial" w:hAnsi="Arial" w:cs="Arial"/>
          <w:color w:val="000000"/>
        </w:rPr>
        <w:t>Опыт преподавания дисциплин, связанных с анализом данных и/или программированием. Приветствуется опыт работы с непрофильными потоками и проектной деятельностью студентов/</w:t>
      </w:r>
      <w:r w:rsidR="00D7485B" w:rsidRPr="009C10ED">
        <w:rPr>
          <w:rFonts w:ascii="Arial" w:hAnsi="Arial" w:cs="Arial"/>
          <w:color w:val="000000"/>
        </w:rPr>
        <w:t>старшеклассников</w:t>
      </w:r>
      <w:r w:rsidRPr="009C10ED">
        <w:rPr>
          <w:rFonts w:ascii="Arial" w:hAnsi="Arial" w:cs="Arial"/>
          <w:color w:val="000000"/>
        </w:rPr>
        <w:t>.</w:t>
      </w:r>
    </w:p>
    <w:p w14:paraId="20844EA0" w14:textId="3C3BFF96" w:rsidR="001223A5" w:rsidRPr="00993630" w:rsidRDefault="009C10ED" w:rsidP="009C10E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C10ED">
        <w:rPr>
          <w:rFonts w:ascii="Arial" w:hAnsi="Arial" w:cs="Arial"/>
          <w:color w:val="000000"/>
        </w:rPr>
        <w:t>Высокая мотивация, желание осваивать новое.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0A32BB"/>
    <w:rsid w:val="000E06ED"/>
    <w:rsid w:val="001223A5"/>
    <w:rsid w:val="00147443"/>
    <w:rsid w:val="001972B5"/>
    <w:rsid w:val="001D35C5"/>
    <w:rsid w:val="00207304"/>
    <w:rsid w:val="00245742"/>
    <w:rsid w:val="00290A76"/>
    <w:rsid w:val="002F6A82"/>
    <w:rsid w:val="00313F99"/>
    <w:rsid w:val="00401DD7"/>
    <w:rsid w:val="00484353"/>
    <w:rsid w:val="004F1A11"/>
    <w:rsid w:val="00595A02"/>
    <w:rsid w:val="005E37ED"/>
    <w:rsid w:val="005F5DAA"/>
    <w:rsid w:val="00712849"/>
    <w:rsid w:val="00731E59"/>
    <w:rsid w:val="00775B39"/>
    <w:rsid w:val="007A72F5"/>
    <w:rsid w:val="0080504A"/>
    <w:rsid w:val="008200E6"/>
    <w:rsid w:val="00866207"/>
    <w:rsid w:val="009257AF"/>
    <w:rsid w:val="00993630"/>
    <w:rsid w:val="009C10ED"/>
    <w:rsid w:val="009C7B3C"/>
    <w:rsid w:val="00A63489"/>
    <w:rsid w:val="00A72605"/>
    <w:rsid w:val="00A85DF0"/>
    <w:rsid w:val="00B40156"/>
    <w:rsid w:val="00C13A08"/>
    <w:rsid w:val="00C42AA1"/>
    <w:rsid w:val="00C95504"/>
    <w:rsid w:val="00D7485B"/>
    <w:rsid w:val="00E40D41"/>
    <w:rsid w:val="00EA7E0B"/>
    <w:rsid w:val="00F17F9D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2931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2019-03-30T11:09:00Z</dcterms:created>
  <dcterms:modified xsi:type="dcterms:W3CDTF">2019-04-03T16:29:00Z</dcterms:modified>
</cp:coreProperties>
</file>