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5" w:rsidRPr="00993630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bookmarkEnd w:id="0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A41A8E" w:rsidRPr="00A41A8E">
        <w:rPr>
          <w:rFonts w:ascii="Arial" w:hAnsi="Arial" w:cs="Arial"/>
        </w:rPr>
        <w:t>Политика предприятий в отношении работников разных возрастных групп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</w:t>
      </w:r>
      <w:r w:rsidR="00A41A8E" w:rsidRPr="00A41A8E">
        <w:rPr>
          <w:rFonts w:ascii="Arial" w:hAnsi="Arial" w:cs="Arial"/>
        </w:rPr>
        <w:t>Научно-учебная лаборатория исследований рынка труда</w:t>
      </w:r>
      <w:r w:rsidR="00A41A8E">
        <w:rPr>
          <w:rFonts w:ascii="Arial" w:hAnsi="Arial" w:cs="Arial"/>
        </w:rPr>
        <w:t xml:space="preserve"> </w:t>
      </w:r>
      <w:r w:rsidRPr="00993630">
        <w:rPr>
          <w:rFonts w:ascii="Arial" w:hAnsi="Arial" w:cs="Arial"/>
        </w:rPr>
        <w:t>НИУ ВШЭ</w:t>
      </w:r>
    </w:p>
    <w:p w:rsidR="001223A5" w:rsidRPr="00A41A8E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Цель проекта:</w:t>
      </w:r>
      <w:r w:rsidRPr="00993630">
        <w:rPr>
          <w:rFonts w:ascii="Arial" w:hAnsi="Arial" w:cs="Arial"/>
        </w:rPr>
        <w:t xml:space="preserve"> </w:t>
      </w:r>
      <w:r w:rsidR="00A41A8E">
        <w:rPr>
          <w:rFonts w:ascii="Arial" w:hAnsi="Arial" w:cs="Arial"/>
        </w:rPr>
        <w:t>анализ кадровых политик предприятий в отношении работников различных возрастных групп, прежде всего пожилых работников (</w:t>
      </w:r>
      <w:proofErr w:type="spellStart"/>
      <w:r w:rsidR="00A41A8E">
        <w:rPr>
          <w:rFonts w:ascii="Arial" w:hAnsi="Arial" w:cs="Arial"/>
        </w:rPr>
        <w:t>предпенсионного</w:t>
      </w:r>
      <w:proofErr w:type="spellEnd"/>
      <w:r w:rsidR="00A41A8E">
        <w:rPr>
          <w:rFonts w:ascii="Arial" w:hAnsi="Arial" w:cs="Arial"/>
        </w:rPr>
        <w:t xml:space="preserve"> и пенсионного возраста).</w:t>
      </w:r>
    </w:p>
    <w:p w:rsidR="001223A5" w:rsidRPr="00CB6B36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:rsidR="00A41A8E" w:rsidRPr="00A41A8E" w:rsidRDefault="00A41A8E" w:rsidP="00A41A8E">
      <w:pPr>
        <w:rPr>
          <w:rFonts w:ascii="Arial" w:hAnsi="Arial" w:cs="Arial"/>
        </w:rPr>
      </w:pPr>
      <w:r w:rsidRPr="00A41A8E">
        <w:rPr>
          <w:rFonts w:ascii="Arial" w:hAnsi="Arial" w:cs="Arial"/>
        </w:rPr>
        <w:t xml:space="preserve">Оценка различий в политике российский предприятий в отношении работников различных возрастных групп, в том числе молодежи, работников </w:t>
      </w:r>
      <w:proofErr w:type="spellStart"/>
      <w:r w:rsidRPr="00A41A8E">
        <w:rPr>
          <w:rFonts w:ascii="Arial" w:hAnsi="Arial" w:cs="Arial"/>
        </w:rPr>
        <w:t>предпенсионного</w:t>
      </w:r>
      <w:proofErr w:type="spellEnd"/>
      <w:r w:rsidRPr="00A41A8E">
        <w:rPr>
          <w:rFonts w:ascii="Arial" w:hAnsi="Arial" w:cs="Arial"/>
        </w:rPr>
        <w:t xml:space="preserve"> и пенсионного возраста. Среди возможных направлений исследований политики предприятий могут выступать политики в сфере найма работников, увольнения работников, выстраивания системы вознаграждения, использования гибких трудовых контрактов, заемного персонала, труда мигрантов, переобучения, оценка ограничений внешней среды и реакции на нее.</w:t>
      </w:r>
    </w:p>
    <w:p w:rsidR="00A41A8E" w:rsidRPr="00A41A8E" w:rsidRDefault="00A41A8E" w:rsidP="00A41A8E">
      <w:pPr>
        <w:rPr>
          <w:rFonts w:ascii="Arial" w:hAnsi="Arial" w:cs="Arial"/>
        </w:rPr>
      </w:pPr>
      <w:r w:rsidRPr="00A41A8E">
        <w:rPr>
          <w:rFonts w:ascii="Arial" w:hAnsi="Arial" w:cs="Arial"/>
        </w:rPr>
        <w:t>В рамках первого года предполагается, что кандидат выберет одно-два направления исследования и по результатам проведенного анализа представит результаты для обсуждения на научном семинаре, а затем подготовит текст статьи для журнала. Статьи могут быть подготовлены как самостоятельно кандидатом, так и совместно с сотрудниками ЛИРТ.</w:t>
      </w:r>
    </w:p>
    <w:p w:rsidR="00A41A8E" w:rsidRPr="00A41A8E" w:rsidRDefault="00A41A8E" w:rsidP="001223A5">
      <w:pPr>
        <w:rPr>
          <w:rFonts w:ascii="Arial" w:hAnsi="Arial" w:cs="Arial"/>
          <w:b/>
        </w:rPr>
      </w:pP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</w:t>
      </w:r>
      <w:r w:rsidRPr="00A41A8E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от  </w:t>
      </w:r>
      <w:r w:rsidR="00445F0B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___ </w:t>
      </w:r>
      <w:r w:rsidR="00A41A8E" w:rsidRPr="00A41A8E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 руб. </w:t>
      </w:r>
      <w:r w:rsidRPr="00A41A8E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Место работы: </w:t>
      </w:r>
      <w:r w:rsidRPr="00A41A8E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основное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Ставка: </w:t>
      </w:r>
      <w:r w:rsidRPr="00A41A8E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1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Срок работы: </w:t>
      </w:r>
      <w:r w:rsidRPr="00A41A8E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1 год с возможностью продления</w:t>
      </w:r>
    </w:p>
    <w:p w:rsidR="00993630" w:rsidRDefault="00993630">
      <w:pPr>
        <w:rPr>
          <w:rFonts w:ascii="Arial" w:hAnsi="Arial" w:cs="Arial"/>
          <w:b/>
        </w:rPr>
      </w:pPr>
    </w:p>
    <w:p w:rsidR="001223A5" w:rsidRPr="00993630" w:rsidRDefault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Условия: 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общение с экспертами в предметной области;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 xml:space="preserve">работа в </w:t>
      </w:r>
      <w:r w:rsidR="00FE0227">
        <w:rPr>
          <w:rFonts w:ascii="Arial" w:hAnsi="Arial" w:cs="Arial"/>
          <w:color w:val="000000"/>
        </w:rPr>
        <w:t xml:space="preserve">одном из кампусов НИУ ВШЭ в </w:t>
      </w:r>
      <w:r w:rsidRPr="00993630">
        <w:rPr>
          <w:rFonts w:ascii="Arial" w:hAnsi="Arial" w:cs="Arial"/>
          <w:color w:val="000000"/>
        </w:rPr>
        <w:t>Москв</w:t>
      </w:r>
      <w:r w:rsidR="00FE0227">
        <w:rPr>
          <w:rFonts w:ascii="Arial" w:hAnsi="Arial" w:cs="Arial"/>
          <w:color w:val="000000"/>
        </w:rPr>
        <w:t>е</w:t>
      </w:r>
      <w:r w:rsidRPr="00993630">
        <w:rPr>
          <w:rFonts w:ascii="Arial" w:hAnsi="Arial" w:cs="Arial"/>
          <w:color w:val="000000"/>
        </w:rPr>
        <w:t>;</w:t>
      </w:r>
    </w:p>
    <w:p w:rsidR="001223A5" w:rsidRPr="00993630" w:rsidRDefault="001223A5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93630">
        <w:rPr>
          <w:rFonts w:ascii="Arial" w:hAnsi="Arial" w:cs="Arial"/>
          <w:color w:val="000000"/>
        </w:rPr>
        <w:t>участие в научных и образовательных мероприятиях и программах НИУ ВШЭ</w:t>
      </w: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российское гражданство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93630">
        <w:rPr>
          <w:rFonts w:ascii="Arial" w:hAnsi="Arial" w:cs="Arial"/>
        </w:rPr>
        <w:t>PhD</w:t>
      </w:r>
      <w:proofErr w:type="spellEnd"/>
      <w:r w:rsidRPr="00993630">
        <w:rPr>
          <w:rFonts w:ascii="Arial" w:hAnsi="Arial" w:cs="Arial"/>
        </w:rPr>
        <w:t xml:space="preserve">, полученная в российском или иностранном университете. 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высокая мотивация, желание осваивать новое;</w:t>
      </w:r>
    </w:p>
    <w:p w:rsidR="00A41A8E" w:rsidRPr="00993630" w:rsidRDefault="00A41A8E" w:rsidP="00A41A8E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владение статистическими методами анализа данных </w:t>
      </w:r>
      <w:r w:rsidRPr="00A41A8E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Stata</w:t>
      </w:r>
      <w:r w:rsidRPr="00A41A8E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R</w:t>
      </w:r>
      <w:r w:rsidRPr="00A41A8E">
        <w:rPr>
          <w:rFonts w:ascii="Arial" w:hAnsi="Arial" w:cs="Arial"/>
        </w:rPr>
        <w:t>)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знание английского языка</w:t>
      </w:r>
    </w:p>
    <w:sectPr w:rsidR="001223A5" w:rsidRPr="009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B"/>
    <w:rsid w:val="001223A5"/>
    <w:rsid w:val="00207304"/>
    <w:rsid w:val="00445F0B"/>
    <w:rsid w:val="008F5E01"/>
    <w:rsid w:val="00993630"/>
    <w:rsid w:val="00A41A8E"/>
    <w:rsid w:val="00CB6B36"/>
    <w:rsid w:val="00EA7E0B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E89EC-5F42-497F-9EFA-7EBF1961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2019-04-03T18:59:00Z</dcterms:created>
  <dcterms:modified xsi:type="dcterms:W3CDTF">2019-04-03T18:59:00Z</dcterms:modified>
</cp:coreProperties>
</file>