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4429DC" w:rsidRDefault="001223A5" w:rsidP="004429DC">
      <w:pPr>
        <w:shd w:val="clear" w:color="auto" w:fill="FFFFFF"/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429DC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 w:rsidRPr="004429DC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4429DC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4429DC" w:rsidRDefault="001223A5" w:rsidP="004429DC">
      <w:pPr>
        <w:jc w:val="both"/>
        <w:rPr>
          <w:rFonts w:ascii="Arial" w:hAnsi="Arial" w:cs="Arial"/>
          <w:b/>
        </w:rPr>
      </w:pPr>
      <w:r w:rsidRPr="004429DC">
        <w:rPr>
          <w:rFonts w:ascii="Arial" w:hAnsi="Arial" w:cs="Arial"/>
          <w:b/>
        </w:rPr>
        <w:t>г. Москва</w:t>
      </w:r>
    </w:p>
    <w:p w:rsidR="00DC28EF" w:rsidRPr="004429DC" w:rsidRDefault="001223A5" w:rsidP="004429DC">
      <w:pPr>
        <w:jc w:val="both"/>
        <w:rPr>
          <w:rFonts w:ascii="Arial" w:hAnsi="Arial" w:cs="Arial"/>
        </w:rPr>
      </w:pPr>
      <w:r w:rsidRPr="004429DC">
        <w:rPr>
          <w:rFonts w:ascii="Arial" w:hAnsi="Arial" w:cs="Arial"/>
          <w:b/>
        </w:rPr>
        <w:t xml:space="preserve">Название проекта: </w:t>
      </w:r>
      <w:r w:rsidR="00DC28EF" w:rsidRPr="004429DC">
        <w:rPr>
          <w:rFonts w:ascii="Arial" w:hAnsi="Arial" w:cs="Arial"/>
        </w:rPr>
        <w:t>Положение на рынке труда населения разных возрастных групп и политика предприятий</w:t>
      </w:r>
    </w:p>
    <w:p w:rsidR="001223A5" w:rsidRPr="004429DC" w:rsidRDefault="001223A5" w:rsidP="004429DC">
      <w:pPr>
        <w:jc w:val="both"/>
        <w:rPr>
          <w:rFonts w:ascii="Arial" w:hAnsi="Arial" w:cs="Arial"/>
        </w:rPr>
      </w:pPr>
      <w:r w:rsidRPr="004429DC">
        <w:rPr>
          <w:rFonts w:ascii="Arial" w:hAnsi="Arial" w:cs="Arial"/>
          <w:b/>
        </w:rPr>
        <w:t>Подразделение:</w:t>
      </w:r>
      <w:r w:rsidRPr="004429DC">
        <w:rPr>
          <w:rFonts w:ascii="Arial" w:hAnsi="Arial" w:cs="Arial"/>
        </w:rPr>
        <w:t xml:space="preserve"> </w:t>
      </w:r>
      <w:r w:rsidR="00A41A8E" w:rsidRPr="004429DC">
        <w:rPr>
          <w:rFonts w:ascii="Arial" w:hAnsi="Arial" w:cs="Arial"/>
        </w:rPr>
        <w:t xml:space="preserve">Научно-учебная лаборатория исследований рынка труда </w:t>
      </w:r>
      <w:r w:rsidRPr="004429DC">
        <w:rPr>
          <w:rFonts w:ascii="Arial" w:hAnsi="Arial" w:cs="Arial"/>
        </w:rPr>
        <w:t>НИУ ВШЭ</w:t>
      </w:r>
    </w:p>
    <w:p w:rsidR="00DC28EF" w:rsidRPr="004429DC" w:rsidRDefault="001223A5" w:rsidP="004429DC">
      <w:pPr>
        <w:jc w:val="both"/>
        <w:rPr>
          <w:rFonts w:ascii="Arial" w:hAnsi="Arial" w:cs="Arial"/>
        </w:rPr>
      </w:pPr>
      <w:r w:rsidRPr="004429DC">
        <w:rPr>
          <w:rFonts w:ascii="Arial" w:hAnsi="Arial" w:cs="Arial"/>
          <w:b/>
        </w:rPr>
        <w:t>Цель проекта:</w:t>
      </w:r>
      <w:r w:rsidRPr="004429DC">
        <w:rPr>
          <w:rFonts w:ascii="Arial" w:hAnsi="Arial" w:cs="Arial"/>
        </w:rPr>
        <w:t xml:space="preserve"> </w:t>
      </w:r>
      <w:r w:rsidR="00DC28EF" w:rsidRPr="004429DC">
        <w:rPr>
          <w:rFonts w:ascii="Arial" w:hAnsi="Arial" w:cs="Arial"/>
        </w:rPr>
        <w:t>Определить влияние изменений в возрастной структуре населения и связанной с этим политики предприятий на функционирование российского рынка труда</w:t>
      </w:r>
    </w:p>
    <w:p w:rsidR="001223A5" w:rsidRPr="004429DC" w:rsidRDefault="001223A5" w:rsidP="004429DC">
      <w:pPr>
        <w:jc w:val="both"/>
        <w:rPr>
          <w:rFonts w:ascii="Arial" w:hAnsi="Arial" w:cs="Arial"/>
          <w:b/>
        </w:rPr>
      </w:pPr>
      <w:r w:rsidRPr="004429DC">
        <w:rPr>
          <w:rFonts w:ascii="Arial" w:hAnsi="Arial" w:cs="Arial"/>
          <w:b/>
        </w:rPr>
        <w:t xml:space="preserve">Задачи в рамках проекта: </w:t>
      </w:r>
    </w:p>
    <w:p w:rsidR="003F0FEA" w:rsidRPr="008349CE" w:rsidRDefault="00A41A8E" w:rsidP="008349CE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349CE">
        <w:rPr>
          <w:rFonts w:ascii="Arial" w:hAnsi="Arial" w:cs="Arial"/>
        </w:rPr>
        <w:t>Оцен</w:t>
      </w:r>
      <w:r w:rsidR="00DC28EF" w:rsidRPr="008349CE">
        <w:rPr>
          <w:rFonts w:ascii="Arial" w:hAnsi="Arial" w:cs="Arial"/>
        </w:rPr>
        <w:t xml:space="preserve">ить возрастную структуру населения, выявить положение молодых работников, а также работников </w:t>
      </w:r>
      <w:proofErr w:type="spellStart"/>
      <w:r w:rsidR="00DC28EF" w:rsidRPr="008349CE">
        <w:rPr>
          <w:rFonts w:ascii="Arial" w:hAnsi="Arial" w:cs="Arial"/>
        </w:rPr>
        <w:t>предпенсионного</w:t>
      </w:r>
      <w:proofErr w:type="spellEnd"/>
      <w:r w:rsidR="00DC28EF" w:rsidRPr="008349CE">
        <w:rPr>
          <w:rFonts w:ascii="Arial" w:hAnsi="Arial" w:cs="Arial"/>
        </w:rPr>
        <w:t xml:space="preserve"> и пенсионного возраста на рынке труда. Определить </w:t>
      </w:r>
      <w:r w:rsidR="003F0FEA" w:rsidRPr="008349CE">
        <w:rPr>
          <w:rFonts w:ascii="Arial" w:hAnsi="Arial" w:cs="Arial"/>
        </w:rPr>
        <w:t xml:space="preserve">уровень, </w:t>
      </w:r>
      <w:r w:rsidR="00DC28EF" w:rsidRPr="008349CE">
        <w:rPr>
          <w:rFonts w:ascii="Arial" w:hAnsi="Arial" w:cs="Arial"/>
        </w:rPr>
        <w:t>структуру, условия и характер занятости, а также уровень и структуру вознаг</w:t>
      </w:r>
      <w:bookmarkStart w:id="0" w:name="_GoBack"/>
      <w:bookmarkEnd w:id="0"/>
      <w:r w:rsidR="00DC28EF" w:rsidRPr="008349CE">
        <w:rPr>
          <w:rFonts w:ascii="Arial" w:hAnsi="Arial" w:cs="Arial"/>
        </w:rPr>
        <w:t xml:space="preserve">раждения работников разных возрастных групп. </w:t>
      </w:r>
    </w:p>
    <w:p w:rsidR="003F0FEA" w:rsidRPr="008349CE" w:rsidRDefault="00DC28EF" w:rsidP="008349CE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349CE">
        <w:rPr>
          <w:rFonts w:ascii="Arial" w:hAnsi="Arial" w:cs="Arial"/>
        </w:rPr>
        <w:t>Проанализировать</w:t>
      </w:r>
      <w:r w:rsidR="003F0FEA" w:rsidRPr="008349CE">
        <w:rPr>
          <w:rFonts w:ascii="Arial" w:hAnsi="Arial" w:cs="Arial"/>
        </w:rPr>
        <w:t xml:space="preserve"> региональную и отраслевую структуру занятости и оплаты труда работников </w:t>
      </w:r>
      <w:proofErr w:type="spellStart"/>
      <w:r w:rsidR="003F0FEA" w:rsidRPr="008349CE">
        <w:rPr>
          <w:rFonts w:ascii="Arial" w:hAnsi="Arial" w:cs="Arial"/>
        </w:rPr>
        <w:t>предпенсионного</w:t>
      </w:r>
      <w:proofErr w:type="spellEnd"/>
      <w:r w:rsidR="003F0FEA" w:rsidRPr="008349CE">
        <w:rPr>
          <w:rFonts w:ascii="Arial" w:hAnsi="Arial" w:cs="Arial"/>
        </w:rPr>
        <w:t xml:space="preserve"> и пенсионного возраста.</w:t>
      </w:r>
    </w:p>
    <w:p w:rsidR="003F0FEA" w:rsidRPr="008349CE" w:rsidRDefault="003F0FEA" w:rsidP="008349CE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349CE">
        <w:rPr>
          <w:rFonts w:ascii="Arial" w:hAnsi="Arial" w:cs="Arial"/>
        </w:rPr>
        <w:t>Оценить особенности контрактации и масштаб</w:t>
      </w:r>
      <w:r w:rsidR="00AD4603" w:rsidRPr="008349CE">
        <w:rPr>
          <w:rFonts w:ascii="Arial" w:hAnsi="Arial" w:cs="Arial"/>
        </w:rPr>
        <w:t>ы</w:t>
      </w:r>
      <w:r w:rsidRPr="008349CE">
        <w:rPr>
          <w:rFonts w:ascii="Arial" w:hAnsi="Arial" w:cs="Arial"/>
        </w:rPr>
        <w:t xml:space="preserve"> нестандартной занятости работников </w:t>
      </w:r>
      <w:proofErr w:type="spellStart"/>
      <w:r w:rsidRPr="008349CE">
        <w:rPr>
          <w:rFonts w:ascii="Arial" w:hAnsi="Arial" w:cs="Arial"/>
        </w:rPr>
        <w:t>предпенсионного</w:t>
      </w:r>
      <w:proofErr w:type="spellEnd"/>
      <w:r w:rsidRPr="008349CE">
        <w:rPr>
          <w:rFonts w:ascii="Arial" w:hAnsi="Arial" w:cs="Arial"/>
        </w:rPr>
        <w:t xml:space="preserve"> и пенсионного возраста на рынке труда.</w:t>
      </w:r>
    </w:p>
    <w:p w:rsidR="00AD4603" w:rsidRPr="008349CE" w:rsidRDefault="00A41A8E" w:rsidP="008349CE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349CE">
        <w:rPr>
          <w:rFonts w:ascii="Arial" w:hAnsi="Arial" w:cs="Arial"/>
        </w:rPr>
        <w:t xml:space="preserve">В рамках первого года </w:t>
      </w:r>
      <w:r w:rsidR="00AD4603" w:rsidRPr="008349CE">
        <w:rPr>
          <w:rFonts w:ascii="Arial" w:hAnsi="Arial" w:cs="Arial"/>
        </w:rPr>
        <w:t>ожидается, что кандидат выберет одно или два</w:t>
      </w:r>
      <w:r w:rsidRPr="008349CE">
        <w:rPr>
          <w:rFonts w:ascii="Arial" w:hAnsi="Arial" w:cs="Arial"/>
        </w:rPr>
        <w:t xml:space="preserve"> направления исследования</w:t>
      </w:r>
      <w:r w:rsidR="00AD4603" w:rsidRPr="008349CE">
        <w:rPr>
          <w:rFonts w:ascii="Arial" w:hAnsi="Arial" w:cs="Arial"/>
        </w:rPr>
        <w:t xml:space="preserve">. </w:t>
      </w:r>
    </w:p>
    <w:p w:rsidR="00AD4603" w:rsidRPr="008349CE" w:rsidRDefault="00AD4603" w:rsidP="008349CE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349CE">
        <w:rPr>
          <w:rFonts w:ascii="Arial" w:hAnsi="Arial" w:cs="Arial"/>
        </w:rPr>
        <w:t>По</w:t>
      </w:r>
      <w:r w:rsidR="00A41A8E" w:rsidRPr="008349CE">
        <w:rPr>
          <w:rFonts w:ascii="Arial" w:hAnsi="Arial" w:cs="Arial"/>
        </w:rPr>
        <w:t xml:space="preserve"> </w:t>
      </w:r>
      <w:r w:rsidRPr="008349CE">
        <w:rPr>
          <w:rFonts w:ascii="Arial" w:hAnsi="Arial" w:cs="Arial"/>
        </w:rPr>
        <w:t>итогам</w:t>
      </w:r>
      <w:r w:rsidR="00A41A8E" w:rsidRPr="008349CE">
        <w:rPr>
          <w:rFonts w:ascii="Arial" w:hAnsi="Arial" w:cs="Arial"/>
        </w:rPr>
        <w:t xml:space="preserve"> проведенного анализа представит результаты для обсуждения на научном семинаре</w:t>
      </w:r>
      <w:r w:rsidRPr="008349CE">
        <w:rPr>
          <w:rFonts w:ascii="Arial" w:hAnsi="Arial" w:cs="Arial"/>
        </w:rPr>
        <w:t xml:space="preserve"> и</w:t>
      </w:r>
      <w:r w:rsidR="00A41A8E" w:rsidRPr="008349CE">
        <w:rPr>
          <w:rFonts w:ascii="Arial" w:hAnsi="Arial" w:cs="Arial"/>
        </w:rPr>
        <w:t xml:space="preserve"> подготовит текст статьи </w:t>
      </w:r>
      <w:r w:rsidRPr="008349CE">
        <w:rPr>
          <w:rFonts w:ascii="Arial" w:hAnsi="Arial" w:cs="Arial"/>
        </w:rPr>
        <w:t xml:space="preserve">(статей) </w:t>
      </w:r>
      <w:r w:rsidR="00A41A8E" w:rsidRPr="008349CE">
        <w:rPr>
          <w:rFonts w:ascii="Arial" w:hAnsi="Arial" w:cs="Arial"/>
        </w:rPr>
        <w:t>для журнала</w:t>
      </w:r>
      <w:r w:rsidRPr="008349CE">
        <w:rPr>
          <w:rFonts w:ascii="Arial" w:hAnsi="Arial" w:cs="Arial"/>
        </w:rPr>
        <w:t xml:space="preserve"> (журналов), индексируемых в </w:t>
      </w:r>
      <w:proofErr w:type="spellStart"/>
      <w:proofErr w:type="gramStart"/>
      <w:r w:rsidRPr="008349CE">
        <w:rPr>
          <w:rFonts w:ascii="Arial" w:hAnsi="Arial" w:cs="Arial"/>
        </w:rPr>
        <w:t>WoS,Scopus</w:t>
      </w:r>
      <w:proofErr w:type="spellEnd"/>
      <w:proofErr w:type="gramEnd"/>
      <w:r w:rsidRPr="008349CE">
        <w:rPr>
          <w:rFonts w:ascii="Arial" w:hAnsi="Arial" w:cs="Arial"/>
        </w:rPr>
        <w:t>.</w:t>
      </w:r>
      <w:r w:rsidR="00A41A8E" w:rsidRPr="008349CE">
        <w:rPr>
          <w:rFonts w:ascii="Arial" w:hAnsi="Arial" w:cs="Arial"/>
        </w:rPr>
        <w:t xml:space="preserve"> </w:t>
      </w:r>
    </w:p>
    <w:p w:rsidR="00A41A8E" w:rsidRPr="008349CE" w:rsidRDefault="00AD4603" w:rsidP="008349CE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349CE">
        <w:rPr>
          <w:rFonts w:ascii="Arial" w:hAnsi="Arial" w:cs="Arial"/>
        </w:rPr>
        <w:t>Работа над текстами статей может осуществляться как самим кандидатом, так и в сотрудничестве коллегами из</w:t>
      </w:r>
      <w:r w:rsidR="00A41A8E" w:rsidRPr="008349CE">
        <w:rPr>
          <w:rFonts w:ascii="Arial" w:hAnsi="Arial" w:cs="Arial"/>
        </w:rPr>
        <w:t xml:space="preserve"> ЛИРТ.</w:t>
      </w:r>
    </w:p>
    <w:p w:rsidR="00A41A8E" w:rsidRPr="004429DC" w:rsidRDefault="00A41A8E" w:rsidP="004429DC">
      <w:pPr>
        <w:jc w:val="both"/>
        <w:rPr>
          <w:rFonts w:ascii="Arial" w:hAnsi="Arial" w:cs="Arial"/>
          <w:b/>
        </w:rPr>
      </w:pPr>
    </w:p>
    <w:p w:rsidR="001223A5" w:rsidRPr="004429DC" w:rsidRDefault="001223A5" w:rsidP="004429DC">
      <w:pPr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4429DC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proofErr w:type="gramStart"/>
      <w:r w:rsidR="00AD4603" w:rsidRPr="004429DC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70</w:t>
      </w:r>
      <w:r w:rsidR="00445F0B" w:rsidRPr="004429DC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A41A8E" w:rsidRPr="004429DC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руб.</w:t>
      </w:r>
      <w:proofErr w:type="gramEnd"/>
      <w:r w:rsidR="00A41A8E" w:rsidRPr="004429DC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4429DC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4429DC" w:rsidRDefault="001223A5" w:rsidP="004429DC">
      <w:pPr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4429DC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Место работы: </w:t>
      </w:r>
      <w:r w:rsidRPr="004429DC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основное</w:t>
      </w:r>
    </w:p>
    <w:p w:rsidR="001223A5" w:rsidRPr="004429DC" w:rsidRDefault="001223A5" w:rsidP="004429DC">
      <w:pPr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4429DC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Ставка: </w:t>
      </w:r>
      <w:r w:rsidRPr="004429DC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1</w:t>
      </w:r>
    </w:p>
    <w:p w:rsidR="001223A5" w:rsidRPr="004429DC" w:rsidRDefault="001223A5" w:rsidP="004429DC">
      <w:pPr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4429DC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Срок работы: </w:t>
      </w:r>
      <w:r w:rsidRPr="004429DC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1 год с возможностью продления</w:t>
      </w:r>
    </w:p>
    <w:p w:rsidR="00993630" w:rsidRPr="004429DC" w:rsidRDefault="00993630" w:rsidP="004429DC">
      <w:pPr>
        <w:jc w:val="both"/>
        <w:rPr>
          <w:rFonts w:ascii="Arial" w:hAnsi="Arial" w:cs="Arial"/>
          <w:b/>
        </w:rPr>
      </w:pPr>
    </w:p>
    <w:p w:rsidR="001223A5" w:rsidRPr="004429DC" w:rsidRDefault="001223A5" w:rsidP="004429DC">
      <w:pPr>
        <w:jc w:val="both"/>
        <w:rPr>
          <w:rFonts w:ascii="Arial" w:hAnsi="Arial" w:cs="Arial"/>
          <w:b/>
        </w:rPr>
      </w:pPr>
      <w:r w:rsidRPr="004429DC">
        <w:rPr>
          <w:rFonts w:ascii="Arial" w:hAnsi="Arial" w:cs="Arial"/>
          <w:b/>
        </w:rPr>
        <w:t xml:space="preserve">Условия: </w:t>
      </w:r>
    </w:p>
    <w:p w:rsidR="001223A5" w:rsidRPr="004429DC" w:rsidRDefault="001223A5" w:rsidP="00442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4429DC">
        <w:rPr>
          <w:rFonts w:ascii="Arial" w:hAnsi="Arial" w:cs="Arial"/>
          <w:color w:val="000000"/>
        </w:rPr>
        <w:t>общение с экспертами в предметной области;</w:t>
      </w:r>
    </w:p>
    <w:p w:rsidR="001223A5" w:rsidRPr="004429DC" w:rsidRDefault="001223A5" w:rsidP="00442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4429DC">
        <w:rPr>
          <w:rFonts w:ascii="Arial" w:hAnsi="Arial" w:cs="Arial"/>
          <w:color w:val="000000"/>
        </w:rPr>
        <w:t xml:space="preserve">работа в </w:t>
      </w:r>
      <w:r w:rsidR="00FE0227" w:rsidRPr="004429DC">
        <w:rPr>
          <w:rFonts w:ascii="Arial" w:hAnsi="Arial" w:cs="Arial"/>
          <w:color w:val="000000"/>
        </w:rPr>
        <w:t xml:space="preserve">одном из кампусов НИУ ВШЭ в </w:t>
      </w:r>
      <w:r w:rsidRPr="004429DC">
        <w:rPr>
          <w:rFonts w:ascii="Arial" w:hAnsi="Arial" w:cs="Arial"/>
          <w:color w:val="000000"/>
        </w:rPr>
        <w:t>Москв</w:t>
      </w:r>
      <w:r w:rsidR="00FE0227" w:rsidRPr="004429DC">
        <w:rPr>
          <w:rFonts w:ascii="Arial" w:hAnsi="Arial" w:cs="Arial"/>
          <w:color w:val="000000"/>
        </w:rPr>
        <w:t>е</w:t>
      </w:r>
      <w:r w:rsidRPr="004429DC">
        <w:rPr>
          <w:rFonts w:ascii="Arial" w:hAnsi="Arial" w:cs="Arial"/>
          <w:color w:val="000000"/>
        </w:rPr>
        <w:t>;</w:t>
      </w:r>
    </w:p>
    <w:p w:rsidR="001223A5" w:rsidRPr="004429DC" w:rsidRDefault="001223A5" w:rsidP="004429D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4429DC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1223A5" w:rsidRPr="004429DC" w:rsidRDefault="001223A5" w:rsidP="004429DC">
      <w:pPr>
        <w:pStyle w:val="a4"/>
        <w:jc w:val="both"/>
        <w:rPr>
          <w:rFonts w:ascii="Arial" w:hAnsi="Arial" w:cs="Arial"/>
          <w:color w:val="000000"/>
        </w:rPr>
      </w:pPr>
    </w:p>
    <w:p w:rsidR="001223A5" w:rsidRPr="004429DC" w:rsidRDefault="001223A5" w:rsidP="004429DC">
      <w:pPr>
        <w:pStyle w:val="3"/>
        <w:shd w:val="clear" w:color="auto" w:fill="FFFFFF"/>
        <w:spacing w:before="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29DC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4429DC" w:rsidRDefault="001223A5" w:rsidP="004429DC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4429DC">
        <w:rPr>
          <w:rFonts w:ascii="Arial" w:hAnsi="Arial" w:cs="Arial"/>
          <w:color w:val="000000"/>
        </w:rPr>
        <w:t>российское гражданство</w:t>
      </w:r>
    </w:p>
    <w:p w:rsidR="001223A5" w:rsidRPr="004429DC" w:rsidRDefault="001223A5" w:rsidP="004429DC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4429DC">
        <w:rPr>
          <w:rFonts w:ascii="Arial" w:hAnsi="Arial" w:cs="Arial"/>
          <w:color w:val="000000"/>
        </w:rPr>
        <w:t>возраст не более 35 лет</w:t>
      </w:r>
    </w:p>
    <w:p w:rsidR="001223A5" w:rsidRPr="004429DC" w:rsidRDefault="001223A5" w:rsidP="004429DC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429DC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4429DC">
        <w:rPr>
          <w:rFonts w:ascii="Arial" w:hAnsi="Arial" w:cs="Arial"/>
        </w:rPr>
        <w:t>PhD</w:t>
      </w:r>
      <w:proofErr w:type="spellEnd"/>
      <w:r w:rsidRPr="004429DC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4429DC" w:rsidRDefault="001223A5" w:rsidP="004429DC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4429DC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A41A8E" w:rsidRPr="004429DC" w:rsidRDefault="00A41A8E" w:rsidP="004429DC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4429DC">
        <w:rPr>
          <w:rFonts w:ascii="Arial" w:hAnsi="Arial" w:cs="Arial"/>
        </w:rPr>
        <w:t>владение статистическими методами анализа данных (</w:t>
      </w:r>
      <w:proofErr w:type="spellStart"/>
      <w:r w:rsidRPr="004429DC">
        <w:rPr>
          <w:rFonts w:ascii="Arial" w:hAnsi="Arial" w:cs="Arial"/>
        </w:rPr>
        <w:t>Stata</w:t>
      </w:r>
      <w:proofErr w:type="spellEnd"/>
      <w:r w:rsidRPr="004429DC">
        <w:rPr>
          <w:rFonts w:ascii="Arial" w:hAnsi="Arial" w:cs="Arial"/>
        </w:rPr>
        <w:t>, R)</w:t>
      </w:r>
    </w:p>
    <w:p w:rsidR="001223A5" w:rsidRPr="004429DC" w:rsidRDefault="001223A5" w:rsidP="004429DC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4429DC">
        <w:rPr>
          <w:rFonts w:ascii="Arial" w:hAnsi="Arial" w:cs="Arial"/>
        </w:rPr>
        <w:t>знание английского языка</w:t>
      </w:r>
    </w:p>
    <w:sectPr w:rsidR="001223A5" w:rsidRPr="0044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5845"/>
    <w:multiLevelType w:val="hybridMultilevel"/>
    <w:tmpl w:val="103A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1223A5"/>
    <w:rsid w:val="00207304"/>
    <w:rsid w:val="003F0FEA"/>
    <w:rsid w:val="003F120D"/>
    <w:rsid w:val="004429DC"/>
    <w:rsid w:val="00445F0B"/>
    <w:rsid w:val="008349CE"/>
    <w:rsid w:val="00993630"/>
    <w:rsid w:val="00A41A8E"/>
    <w:rsid w:val="00AD4603"/>
    <w:rsid w:val="00CB6B36"/>
    <w:rsid w:val="00DC28EF"/>
    <w:rsid w:val="00EA7E0B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3D6C5-B891-4FD4-8866-350E8E5B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2019-04-04T10:08:00Z</dcterms:created>
  <dcterms:modified xsi:type="dcterms:W3CDTF">2019-04-04T10:09:00Z</dcterms:modified>
</cp:coreProperties>
</file>