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11E67">
        <w:rPr>
          <w:rFonts w:ascii="Arial" w:hAnsi="Arial" w:cs="Arial"/>
          <w:b/>
          <w:color w:val="333333"/>
        </w:rPr>
        <w:t>Научно-учебную лабораторию</w:t>
      </w:r>
      <w:r w:rsidR="00F11E67" w:rsidRPr="00F11E67">
        <w:rPr>
          <w:rFonts w:ascii="Arial" w:hAnsi="Arial" w:cs="Arial"/>
          <w:b/>
          <w:color w:val="333333"/>
        </w:rPr>
        <w:t xml:space="preserve"> по формальным моделям в лингвистике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11E67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Научно-учебной лаборатории</w:t>
      </w:r>
      <w:r w:rsidR="00F11E67" w:rsidRPr="00F11E6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по формальным моделям в лингвистике</w:t>
      </w:r>
      <w:r w:rsidR="00F11E67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F11E67" w:rsidRPr="00F11E67">
        <w:rPr>
          <w:rFonts w:ascii="Arial" w:hAnsi="Arial" w:cs="Arial"/>
          <w:color w:val="333333"/>
        </w:rPr>
        <w:t xml:space="preserve">Информационная структура </w:t>
      </w:r>
      <w:bookmarkEnd w:id="0"/>
      <w:r w:rsidR="00F11E67" w:rsidRPr="00F11E67">
        <w:rPr>
          <w:rFonts w:ascii="Arial" w:hAnsi="Arial" w:cs="Arial"/>
          <w:color w:val="333333"/>
        </w:rPr>
        <w:t>и её интерфейсы: синтаксис, семантика, прагматика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11E67" w:rsidRPr="00F11E67">
        <w:rPr>
          <w:rFonts w:ascii="Arial" w:hAnsi="Arial" w:cs="Arial"/>
          <w:color w:val="333333"/>
        </w:rPr>
        <w:t>анализ в рамках современных формальных моделей синтаксиса, семантики и прагматики отдельных проблем интерфейса информационной структуры и других модулей языка (порядок слов и его взаимодействие с интонацией</w:t>
      </w:r>
      <w:r w:rsidR="00F11E67">
        <w:rPr>
          <w:rFonts w:ascii="Arial" w:hAnsi="Arial" w:cs="Arial"/>
          <w:color w:val="333333"/>
        </w:rPr>
        <w:t xml:space="preserve"> и информационной структурой, </w:t>
      </w:r>
      <w:r w:rsidR="00F11E67" w:rsidRPr="00F11E67">
        <w:rPr>
          <w:rFonts w:ascii="Arial" w:hAnsi="Arial" w:cs="Arial"/>
          <w:color w:val="333333"/>
        </w:rPr>
        <w:t xml:space="preserve">интонация, семантика и сфера действия </w:t>
      </w:r>
      <w:proofErr w:type="spellStart"/>
      <w:r w:rsidR="00F11E67" w:rsidRPr="00F11E67">
        <w:rPr>
          <w:rFonts w:ascii="Arial" w:hAnsi="Arial" w:cs="Arial"/>
          <w:color w:val="333333"/>
        </w:rPr>
        <w:t>фокусно</w:t>
      </w:r>
      <w:proofErr w:type="spellEnd"/>
      <w:r w:rsidR="00F11E67" w:rsidRPr="00F11E67">
        <w:rPr>
          <w:rFonts w:ascii="Arial" w:hAnsi="Arial" w:cs="Arial"/>
          <w:color w:val="333333"/>
        </w:rPr>
        <w:t xml:space="preserve">-чувствительных элементов и операторных выражений, </w:t>
      </w:r>
      <w:proofErr w:type="spellStart"/>
      <w:r w:rsidR="00F11E67" w:rsidRPr="00F11E67">
        <w:rPr>
          <w:rFonts w:ascii="Arial" w:hAnsi="Arial" w:cs="Arial"/>
          <w:color w:val="333333"/>
        </w:rPr>
        <w:t>аргументная</w:t>
      </w:r>
      <w:proofErr w:type="spellEnd"/>
      <w:r w:rsidR="00F11E67" w:rsidRPr="00F11E67">
        <w:rPr>
          <w:rFonts w:ascii="Arial" w:hAnsi="Arial" w:cs="Arial"/>
          <w:color w:val="333333"/>
        </w:rPr>
        <w:t xml:space="preserve"> структура, вариативное грамматическое кодирование) в разноструктурных языках</w:t>
      </w:r>
      <w:r w:rsidR="00F11E67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11E67" w:rsidRPr="00F11E67" w:rsidRDefault="00F11E67" w:rsidP="00F11E6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проекте лаборатории по формальному анализу данных относительно порядка слов, </w:t>
      </w:r>
      <w:proofErr w:type="spellStart"/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>аргументной</w:t>
      </w:r>
      <w:proofErr w:type="spellEnd"/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 xml:space="preserve"> структуры, информационной структуры, </w:t>
      </w:r>
      <w:proofErr w:type="spellStart"/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>фокусно-чуствительных</w:t>
      </w:r>
      <w:proofErr w:type="spellEnd"/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 xml:space="preserve"> элементов и вариативности грамматического кодирования, собранных членами лаборатории в ходе полевой работы</w:t>
      </w:r>
    </w:p>
    <w:p w:rsidR="00F11E67" w:rsidRPr="00F11E67" w:rsidRDefault="00F11E67" w:rsidP="00F11E6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>Проведение консультаций по формальному анализу полевых данных, собранных стажерами-исследователями лаборатории</w:t>
      </w:r>
    </w:p>
    <w:p w:rsidR="004F5EAC" w:rsidRPr="00F11E67" w:rsidRDefault="00F11E67" w:rsidP="00F11E6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>Участие в написани</w:t>
      </w:r>
      <w:r w:rsidRPr="00F11E67">
        <w:rPr>
          <w:rFonts w:ascii="Arial" w:hAnsi="Arial" w:cs="Arial"/>
          <w:bCs/>
          <w:color w:val="333333"/>
          <w:bdr w:val="none" w:sz="0" w:space="0" w:color="auto" w:frame="1"/>
        </w:rPr>
        <w:t>и статей по результатам работы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F11E67" w:rsidRPr="00F11E67" w:rsidRDefault="00F11E67" w:rsidP="00F11E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1E67">
        <w:rPr>
          <w:rFonts w:ascii="Arial" w:hAnsi="Arial" w:cs="Arial"/>
          <w:color w:val="333333"/>
        </w:rPr>
        <w:t xml:space="preserve">Работа в Москве (Старая </w:t>
      </w:r>
      <w:proofErr w:type="spellStart"/>
      <w:r w:rsidRPr="00F11E67">
        <w:rPr>
          <w:rFonts w:ascii="Arial" w:hAnsi="Arial" w:cs="Arial"/>
          <w:color w:val="333333"/>
        </w:rPr>
        <w:t>Басманная</w:t>
      </w:r>
      <w:proofErr w:type="spellEnd"/>
      <w:r w:rsidRPr="00F11E67">
        <w:rPr>
          <w:rFonts w:ascii="Arial" w:hAnsi="Arial" w:cs="Arial"/>
          <w:color w:val="333333"/>
        </w:rPr>
        <w:t>)</w:t>
      </w:r>
    </w:p>
    <w:p w:rsidR="00F11E67" w:rsidRPr="00F11E67" w:rsidRDefault="00F11E67" w:rsidP="00F11E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1E67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</w:p>
    <w:p w:rsidR="00F11E67" w:rsidRPr="00F11E67" w:rsidRDefault="00F11E67" w:rsidP="00F11E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1E6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F11E67" w:rsidP="00F11E6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1E67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100"/>
    <w:multiLevelType w:val="hybridMultilevel"/>
    <w:tmpl w:val="4D6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F11E67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4B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2020-03-12T18:26:00Z</dcterms:modified>
</cp:coreProperties>
</file>