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F32443" w:rsidRPr="00F32443">
        <w:rPr>
          <w:rFonts w:ascii="Arial" w:hAnsi="Arial" w:cs="Arial"/>
          <w:b/>
          <w:color w:val="333333"/>
        </w:rPr>
        <w:t xml:space="preserve">департамент прикладной экономики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F32443" w:rsidRPr="00F32443">
        <w:rPr>
          <w:rFonts w:ascii="Arial" w:hAnsi="Arial" w:cs="Arial"/>
          <w:b/>
          <w:bCs/>
          <w:color w:val="333333"/>
          <w:bdr w:val="none" w:sz="0" w:space="0" w:color="auto" w:frame="1"/>
        </w:rPr>
        <w:t>департамент</w:t>
      </w:r>
      <w:r w:rsidR="00F32443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F32443" w:rsidRPr="00F3244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прикладной экономики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F32443" w:rsidRPr="00F32443">
        <w:rPr>
          <w:rFonts w:ascii="Arial" w:hAnsi="Arial" w:cs="Arial"/>
          <w:color w:val="333333"/>
        </w:rPr>
        <w:t>Трансформация занятости</w:t>
      </w:r>
      <w:bookmarkEnd w:id="0"/>
      <w:r w:rsidR="00F32443" w:rsidRPr="00F32443">
        <w:rPr>
          <w:rFonts w:ascii="Arial" w:hAnsi="Arial" w:cs="Arial"/>
          <w:color w:val="333333"/>
        </w:rPr>
        <w:t>, заработной платы и трудовых отношений в условиях цифровизации экономики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</w:t>
      </w:r>
      <w:proofErr w:type="gramStart"/>
      <w:r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color w:val="333333"/>
        </w:rPr>
        <w:t xml:space="preserve"> </w:t>
      </w:r>
      <w:r w:rsidR="00F32443" w:rsidRPr="00F32443">
        <w:rPr>
          <w:rFonts w:ascii="Arial" w:hAnsi="Arial" w:cs="Arial"/>
          <w:color w:val="333333"/>
        </w:rPr>
        <w:t>Определить</w:t>
      </w:r>
      <w:proofErr w:type="gramEnd"/>
      <w:r w:rsidR="00F32443" w:rsidRPr="00F32443">
        <w:rPr>
          <w:rFonts w:ascii="Arial" w:hAnsi="Arial" w:cs="Arial"/>
          <w:color w:val="333333"/>
        </w:rPr>
        <w:t xml:space="preserve"> основные черты и последствия трансформации занятости, заработной платы и трудовых отношений на российском рынке труда в условиях цифровизации экономики</w:t>
      </w:r>
      <w:r w:rsidR="00F32443">
        <w:rPr>
          <w:rFonts w:ascii="Arial" w:hAnsi="Arial" w:cs="Arial"/>
          <w:color w:val="333333"/>
        </w:rPr>
        <w:t>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F32443" w:rsidRPr="00F32443" w:rsidRDefault="00F32443" w:rsidP="00F32443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32443">
        <w:rPr>
          <w:rFonts w:ascii="Arial" w:hAnsi="Arial" w:cs="Arial"/>
          <w:bCs/>
          <w:color w:val="333333"/>
          <w:bdr w:val="none" w:sz="0" w:space="0" w:color="auto" w:frame="1"/>
        </w:rPr>
        <w:t xml:space="preserve">Используя результаты зарубежных исследований, систематизировать основные изменения в организации труда и трудовых отношениях на предприятиях, видах и режимах занятости, системах и структурах оплаты труда, способах поиска и найма, обучении и социальной защите рабочей силы на рынке труда. </w:t>
      </w:r>
    </w:p>
    <w:p w:rsidR="00F32443" w:rsidRPr="00F32443" w:rsidRDefault="00F32443" w:rsidP="00F32443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32443">
        <w:rPr>
          <w:rFonts w:ascii="Arial" w:hAnsi="Arial" w:cs="Arial"/>
          <w:bCs/>
          <w:color w:val="333333"/>
          <w:bdr w:val="none" w:sz="0" w:space="0" w:color="auto" w:frame="1"/>
        </w:rPr>
        <w:t xml:space="preserve">С применением данных международной статистики (мониторинга индекса цифровизации и др.) выполнить </w:t>
      </w:r>
      <w:proofErr w:type="spellStart"/>
      <w:r w:rsidRPr="00F32443">
        <w:rPr>
          <w:rFonts w:ascii="Arial" w:hAnsi="Arial" w:cs="Arial"/>
          <w:bCs/>
          <w:color w:val="333333"/>
          <w:bdr w:val="none" w:sz="0" w:space="0" w:color="auto" w:frame="1"/>
        </w:rPr>
        <w:t>межстрановой</w:t>
      </w:r>
      <w:proofErr w:type="spellEnd"/>
      <w:r w:rsidRPr="00F32443">
        <w:rPr>
          <w:rFonts w:ascii="Arial" w:hAnsi="Arial" w:cs="Arial"/>
          <w:bCs/>
          <w:color w:val="333333"/>
          <w:bdr w:val="none" w:sz="0" w:space="0" w:color="auto" w:frame="1"/>
        </w:rPr>
        <w:t xml:space="preserve"> анализ последствий процессов цифровизации для занятости, заработной платы и социальной защиты работников, а также для трансформации трудовых отношений между работниками и работодателями. </w:t>
      </w:r>
    </w:p>
    <w:p w:rsidR="004F5EAC" w:rsidRPr="00F32443" w:rsidRDefault="00F32443" w:rsidP="00F32443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32443">
        <w:rPr>
          <w:rFonts w:ascii="Arial" w:hAnsi="Arial" w:cs="Arial"/>
          <w:bCs/>
          <w:color w:val="333333"/>
          <w:bdr w:val="none" w:sz="0" w:space="0" w:color="auto" w:frame="1"/>
        </w:rPr>
        <w:t>Оценить влияние цифровых технологий на кадровый и квалификационный состав предприятий, наем и увольнения работников, применение «старых» и «новых» видов нестандартной занятости и форм обучения работников, структуру и гибкость заработной платы с использованием данных опроса предприятий в России (ВВВРТ, ЛИРТ НИУ ВШЭ) и других баз данных по России (Росстат, РМЭЗ и др.).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Работа и возможность роста в мотивированной профессиональной команде, нацеленной на результат</w:t>
      </w:r>
    </w:p>
    <w:p w:rsidR="00F32443" w:rsidRPr="00F32443" w:rsidRDefault="00F32443" w:rsidP="00F3244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32443">
        <w:rPr>
          <w:rFonts w:ascii="Arial" w:hAnsi="Arial" w:cs="Arial"/>
          <w:color w:val="333333"/>
        </w:rPr>
        <w:t>Работа в историческом центре Москвы</w:t>
      </w:r>
    </w:p>
    <w:p w:rsidR="00F32443" w:rsidRPr="00F32443" w:rsidRDefault="00F32443" w:rsidP="00F3244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32443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F32443" w:rsidRPr="00F32443" w:rsidRDefault="00F32443" w:rsidP="00F3244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32443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F32443" w:rsidRPr="00F32443" w:rsidRDefault="00F32443" w:rsidP="00F3244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32443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F32443" w:rsidRPr="00F32443" w:rsidRDefault="00F32443" w:rsidP="00F3244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32443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p w:rsidR="00415708" w:rsidRPr="00FC5E27" w:rsidRDefault="00F32443" w:rsidP="00F3244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32443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679F6"/>
    <w:multiLevelType w:val="hybridMultilevel"/>
    <w:tmpl w:val="4B30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D06ED5"/>
    <w:rsid w:val="00DE5179"/>
    <w:rsid w:val="00F20997"/>
    <w:rsid w:val="00F32443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917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19</cp:revision>
  <dcterms:created xsi:type="dcterms:W3CDTF">2020-03-11T10:51:00Z</dcterms:created>
  <dcterms:modified xsi:type="dcterms:W3CDTF">2020-03-12T12:08:00Z</dcterms:modified>
</cp:coreProperties>
</file>