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E7EAD">
        <w:rPr>
          <w:rFonts w:ascii="Arial" w:hAnsi="Arial" w:cs="Arial"/>
          <w:b/>
          <w:color w:val="333333"/>
        </w:rPr>
        <w:t>на кафедру</w:t>
      </w:r>
      <w:r w:rsidR="00BE7EAD" w:rsidRPr="00BE7EAD">
        <w:rPr>
          <w:rFonts w:ascii="Arial" w:hAnsi="Arial" w:cs="Arial"/>
          <w:b/>
          <w:color w:val="333333"/>
        </w:rPr>
        <w:t xml:space="preserve"> гуманитарных дисциплин</w:t>
      </w:r>
      <w:r w:rsidR="000F588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BE7EAD">
        <w:rPr>
          <w:rFonts w:ascii="Arial" w:hAnsi="Arial" w:cs="Arial"/>
          <w:b/>
          <w:bCs/>
          <w:color w:val="333333"/>
          <w:bdr w:val="none" w:sz="0" w:space="0" w:color="auto" w:frame="1"/>
        </w:rPr>
        <w:t>на кафедре</w:t>
      </w:r>
      <w:r w:rsidR="00BE7EAD" w:rsidRPr="00BE7EA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дисциплин</w:t>
      </w:r>
      <w:r w:rsidR="00BE7EAD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E7EAD" w:rsidRPr="00BE7EAD">
        <w:rPr>
          <w:rFonts w:ascii="Arial" w:hAnsi="Arial" w:cs="Arial"/>
          <w:color w:val="333333"/>
        </w:rPr>
        <w:t xml:space="preserve">Анализ исторических </w:t>
      </w:r>
      <w:bookmarkEnd w:id="0"/>
      <w:r w:rsidR="00BE7EAD" w:rsidRPr="00BE7EAD">
        <w:rPr>
          <w:rFonts w:ascii="Arial" w:hAnsi="Arial" w:cs="Arial"/>
          <w:color w:val="333333"/>
        </w:rPr>
        <w:t xml:space="preserve">данных методами </w:t>
      </w:r>
      <w:proofErr w:type="spellStart"/>
      <w:r w:rsidR="00BE7EAD" w:rsidRPr="00BE7EAD">
        <w:rPr>
          <w:rFonts w:ascii="Arial" w:hAnsi="Arial" w:cs="Arial"/>
          <w:color w:val="333333"/>
        </w:rPr>
        <w:t>Data</w:t>
      </w:r>
      <w:proofErr w:type="spellEnd"/>
      <w:r w:rsidR="00BE7EAD" w:rsidRPr="00BE7EAD">
        <w:rPr>
          <w:rFonts w:ascii="Arial" w:hAnsi="Arial" w:cs="Arial"/>
          <w:color w:val="333333"/>
        </w:rPr>
        <w:t xml:space="preserve"> </w:t>
      </w:r>
      <w:proofErr w:type="spellStart"/>
      <w:r w:rsidR="00BE7EAD" w:rsidRPr="00BE7EAD">
        <w:rPr>
          <w:rFonts w:ascii="Arial" w:hAnsi="Arial" w:cs="Arial"/>
          <w:color w:val="333333"/>
        </w:rPr>
        <w:t>Science</w:t>
      </w:r>
      <w:proofErr w:type="spellEnd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BE7EAD" w:rsidRDefault="00415708" w:rsidP="00BE7EA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E7EAD" w:rsidRPr="00BE7EAD">
        <w:rPr>
          <w:rFonts w:ascii="Arial" w:hAnsi="Arial" w:cs="Arial"/>
          <w:color w:val="333333"/>
        </w:rPr>
        <w:t xml:space="preserve">Разработка и адаптация методов </w:t>
      </w:r>
      <w:proofErr w:type="spellStart"/>
      <w:r w:rsidR="00BE7EAD" w:rsidRPr="00BE7EAD">
        <w:rPr>
          <w:rFonts w:ascii="Arial" w:hAnsi="Arial" w:cs="Arial"/>
          <w:color w:val="333333"/>
        </w:rPr>
        <w:t>Data</w:t>
      </w:r>
      <w:proofErr w:type="spellEnd"/>
      <w:r w:rsidR="00BE7EAD" w:rsidRPr="00BE7EAD">
        <w:rPr>
          <w:rFonts w:ascii="Arial" w:hAnsi="Arial" w:cs="Arial"/>
          <w:color w:val="333333"/>
        </w:rPr>
        <w:t xml:space="preserve"> </w:t>
      </w:r>
      <w:proofErr w:type="spellStart"/>
      <w:r w:rsidR="00BE7EAD" w:rsidRPr="00BE7EAD">
        <w:rPr>
          <w:rFonts w:ascii="Arial" w:hAnsi="Arial" w:cs="Arial"/>
          <w:color w:val="333333"/>
        </w:rPr>
        <w:t>Science</w:t>
      </w:r>
      <w:proofErr w:type="spellEnd"/>
      <w:r w:rsidR="00BE7EAD" w:rsidRPr="00BE7EAD">
        <w:rPr>
          <w:rFonts w:ascii="Arial" w:hAnsi="Arial" w:cs="Arial"/>
          <w:color w:val="333333"/>
        </w:rPr>
        <w:t xml:space="preserve"> для анализа исторических данных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Изучение теоретических и практических проблем анализа данных в исторических исследованиях в России и за рубежом.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Анализ и дальнейшая разработка методов и инструментария организации, анализа и визуализации данных в исторических исследованиях.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Апробация разработанных методов и инструмент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ария в исторических исследованиях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 на основе выбранного массива данных (возможно использование существующих у исследовательск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ого коллектива массива данных 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газетной периодики, данных по парламентской истории, истории земского самоуправления в дореволюционной России и др.).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Подготовка и публикация научных статей по проекту.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Подготовка научных докладов и сообщений по результатам научных исследован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ий в области цифровых методов и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 инструментария для организации, анализа и визуализации исторических данных на заседаниях кафедры и на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учном семинаре НИУ ВШЭ – Пермь.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Руководство научной работой студентов-историков </w:t>
      </w:r>
      <w:proofErr w:type="spellStart"/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бакалавриата</w:t>
      </w:r>
      <w:proofErr w:type="spellEnd"/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 и магистратуры по проблемам разработки и применения цифровых методов и инструментария для анализа и визуализации исторических данных.</w:t>
      </w:r>
    </w:p>
    <w:p w:rsidR="00BE7EAD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Участие в подготовке заявок по тематике исследования на конкурсы ВШЭ по организации НУГ, проведению научных исследований и конкурсы научных проектов РФФИ или РНФ.</w:t>
      </w:r>
    </w:p>
    <w:p w:rsidR="004F5EAC" w:rsidRPr="00BE7EAD" w:rsidRDefault="00BE7EAD" w:rsidP="00BE7EA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>Участие в подготовке и проведении научных конференций, семинаров и других</w:t>
      </w:r>
      <w:r w:rsidRPr="00BE7EAD">
        <w:rPr>
          <w:rFonts w:ascii="Arial" w:hAnsi="Arial" w:cs="Arial"/>
          <w:bCs/>
          <w:color w:val="333333"/>
          <w:bdr w:val="none" w:sz="0" w:space="0" w:color="auto" w:frame="1"/>
        </w:rPr>
        <w:t xml:space="preserve"> мероприятий кафедры и НИУ ВШЭ.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BE7EAD" w:rsidRPr="00BE7EAD" w:rsidRDefault="00BE7EAD" w:rsidP="00BE7E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Знание английского языка не ниже B1</w:t>
      </w:r>
    </w:p>
    <w:p w:rsidR="00BE7EAD" w:rsidRDefault="00BE7EAD" w:rsidP="00BE7E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 xml:space="preserve">Знание R, </w:t>
      </w:r>
      <w:proofErr w:type="spellStart"/>
      <w:r w:rsidRPr="00BE7EAD">
        <w:rPr>
          <w:rFonts w:ascii="Arial" w:hAnsi="Arial" w:cs="Arial"/>
          <w:color w:val="333333"/>
        </w:rPr>
        <w:t>Python</w:t>
      </w:r>
      <w:proofErr w:type="spellEnd"/>
      <w:r w:rsidRPr="00BE7EAD">
        <w:rPr>
          <w:rFonts w:ascii="Arial" w:hAnsi="Arial" w:cs="Arial"/>
          <w:color w:val="333333"/>
        </w:rPr>
        <w:t xml:space="preserve">, SPSS или другого </w:t>
      </w:r>
      <w:proofErr w:type="gramStart"/>
      <w:r w:rsidRPr="00BE7EAD">
        <w:rPr>
          <w:rFonts w:ascii="Arial" w:hAnsi="Arial" w:cs="Arial"/>
          <w:color w:val="333333"/>
        </w:rPr>
        <w:t>ПО анализа</w:t>
      </w:r>
      <w:proofErr w:type="gramEnd"/>
      <w:r w:rsidRPr="00BE7EAD">
        <w:rPr>
          <w:rFonts w:ascii="Arial" w:hAnsi="Arial" w:cs="Arial"/>
          <w:color w:val="333333"/>
        </w:rPr>
        <w:t xml:space="preserve"> данных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E7EAD" w:rsidRPr="00BE7EAD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 xml:space="preserve">Работа в архивах, библиотеках, музеях г. Перми и Пермского края. </w:t>
      </w:r>
    </w:p>
    <w:p w:rsidR="00BE7EAD" w:rsidRPr="00BE7EAD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Оборудованное рабочее место на</w:t>
      </w:r>
      <w:r>
        <w:rPr>
          <w:rFonts w:ascii="Arial" w:hAnsi="Arial" w:cs="Arial"/>
          <w:color w:val="333333"/>
        </w:rPr>
        <w:t xml:space="preserve"> кафедре гуманитарных дисциплин в Пермском филиале НИУ ВШЭ</w:t>
      </w:r>
    </w:p>
    <w:p w:rsidR="00BE7EAD" w:rsidRPr="00BE7EAD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BE7EAD" w:rsidRPr="00BE7EAD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</w:t>
      </w:r>
      <w:r>
        <w:rPr>
          <w:rFonts w:ascii="Arial" w:hAnsi="Arial" w:cs="Arial"/>
          <w:color w:val="333333"/>
        </w:rPr>
        <w:t xml:space="preserve"> продвижения и развития карьеры</w:t>
      </w:r>
    </w:p>
    <w:p w:rsidR="00BE7EAD" w:rsidRPr="00BE7EAD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</w:t>
      </w:r>
      <w:r>
        <w:rPr>
          <w:rFonts w:ascii="Arial" w:hAnsi="Arial" w:cs="Arial"/>
          <w:color w:val="333333"/>
        </w:rPr>
        <w:t>ском коллективе</w:t>
      </w:r>
    </w:p>
    <w:p w:rsidR="00415708" w:rsidRPr="00FC5E27" w:rsidRDefault="00BE7EAD" w:rsidP="00BE7E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7EAD">
        <w:rPr>
          <w:rFonts w:ascii="Arial" w:hAnsi="Arial" w:cs="Arial"/>
          <w:color w:val="333333"/>
        </w:rPr>
        <w:t>Участие в программах академической мобильности и</w:t>
      </w:r>
      <w:r>
        <w:rPr>
          <w:rFonts w:ascii="Arial" w:hAnsi="Arial" w:cs="Arial"/>
          <w:color w:val="333333"/>
        </w:rPr>
        <w:t xml:space="preserve">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317"/>
    <w:multiLevelType w:val="hybridMultilevel"/>
    <w:tmpl w:val="A4D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E7EA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700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2020-03-12T20:26:00Z</dcterms:modified>
</cp:coreProperties>
</file>