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62F9DA73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B16C38">
        <w:rPr>
          <w:rFonts w:ascii="Arial" w:hAnsi="Arial" w:cs="Arial"/>
          <w:b/>
          <w:bCs/>
          <w:color w:val="333333"/>
          <w:bdr w:val="none" w:sz="0" w:space="0" w:color="auto" w:frame="1"/>
        </w:rPr>
        <w:t>Л</w:t>
      </w:r>
      <w:r w:rsidR="00B16C38" w:rsidRPr="00B16C38">
        <w:rPr>
          <w:rFonts w:ascii="Arial" w:hAnsi="Arial" w:cs="Arial"/>
          <w:b/>
          <w:bCs/>
          <w:color w:val="333333"/>
          <w:bdr w:val="none" w:sz="0" w:space="0" w:color="auto" w:frame="1"/>
        </w:rPr>
        <w:t>аборатори</w:t>
      </w:r>
      <w:r w:rsidR="00B16C38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B16C38" w:rsidRPr="00B16C3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инноваций в образовании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ED600BF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16C38">
        <w:rPr>
          <w:rFonts w:ascii="Arial" w:hAnsi="Arial" w:cs="Arial"/>
          <w:b/>
          <w:bCs/>
          <w:color w:val="333333"/>
          <w:bdr w:val="none" w:sz="0" w:space="0" w:color="auto" w:frame="1"/>
        </w:rPr>
        <w:t>Л</w:t>
      </w:r>
      <w:r w:rsidR="00B16C38" w:rsidRPr="00B16C38">
        <w:rPr>
          <w:rFonts w:ascii="Arial" w:hAnsi="Arial" w:cs="Arial"/>
          <w:b/>
          <w:bCs/>
          <w:color w:val="333333"/>
          <w:bdr w:val="none" w:sz="0" w:space="0" w:color="auto" w:frame="1"/>
        </w:rPr>
        <w:t>аборатори</w:t>
      </w:r>
      <w:r w:rsidR="00B16C38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B16C38" w:rsidRPr="00B16C3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инноваций в образовании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503E5D86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B16C38" w:rsidRPr="00B16C38">
        <w:rPr>
          <w:rFonts w:ascii="Arial" w:hAnsi="Arial" w:cs="Arial"/>
          <w:color w:val="333333"/>
        </w:rPr>
        <w:t xml:space="preserve">Комплексное изучение инновационных процессов в образовании: </w:t>
      </w:r>
      <w:proofErr w:type="spellStart"/>
      <w:r w:rsidR="00B16C38" w:rsidRPr="00B16C38">
        <w:rPr>
          <w:rFonts w:ascii="Arial" w:hAnsi="Arial" w:cs="Arial"/>
          <w:color w:val="333333"/>
        </w:rPr>
        <w:t>акторы</w:t>
      </w:r>
      <w:proofErr w:type="spellEnd"/>
      <w:r w:rsidR="00B16C38" w:rsidRPr="00B16C38">
        <w:rPr>
          <w:rFonts w:ascii="Arial" w:hAnsi="Arial" w:cs="Arial"/>
          <w:color w:val="333333"/>
        </w:rPr>
        <w:t>, экосистема, отношения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31FC0EBC" w14:textId="77777777" w:rsidR="00B16C38" w:rsidRPr="00B16C38" w:rsidRDefault="00415708" w:rsidP="00B16C3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16C38" w:rsidRPr="00B16C38">
        <w:rPr>
          <w:rFonts w:ascii="Arial" w:hAnsi="Arial" w:cs="Arial"/>
          <w:color w:val="333333"/>
        </w:rPr>
        <w:t xml:space="preserve">Проект включает несколько направлений: исследование человеческого капитала как неотъемлемой части инноваций, новых (несистемных) </w:t>
      </w:r>
      <w:proofErr w:type="spellStart"/>
      <w:r w:rsidR="00B16C38" w:rsidRPr="00B16C38">
        <w:rPr>
          <w:rFonts w:ascii="Arial" w:hAnsi="Arial" w:cs="Arial"/>
          <w:color w:val="333333"/>
        </w:rPr>
        <w:t>акторов</w:t>
      </w:r>
      <w:proofErr w:type="spellEnd"/>
      <w:r w:rsidR="00B16C38" w:rsidRPr="00B16C38">
        <w:rPr>
          <w:rFonts w:ascii="Arial" w:hAnsi="Arial" w:cs="Arial"/>
          <w:color w:val="333333"/>
        </w:rPr>
        <w:t xml:space="preserve"> в образовании или экосистемы; процессов распространения инноваций, включая цифровую трансформацию образования и пользовательский опыт.</w:t>
      </w:r>
    </w:p>
    <w:p w14:paraId="6EB165D0" w14:textId="2DCE20A2" w:rsidR="00CE157D" w:rsidRPr="00CE157D" w:rsidRDefault="00B16C38" w:rsidP="00B16C38">
      <w:pPr>
        <w:textAlignment w:val="top"/>
        <w:rPr>
          <w:rFonts w:ascii="Arial" w:hAnsi="Arial" w:cs="Arial"/>
          <w:color w:val="333333"/>
        </w:rPr>
      </w:pPr>
      <w:r w:rsidRPr="00B16C38">
        <w:rPr>
          <w:rFonts w:ascii="Arial" w:hAnsi="Arial" w:cs="Arial"/>
          <w:color w:val="333333"/>
        </w:rPr>
        <w:t>Проект направлен на решение двух больших проблем: научно-теоретической ― разработке теоретических концепций, подходов к изучению. И научно-практической ― разработка целостного методологического подхода к изучению инноваций.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3F0AA98A" w14:textId="77777777" w:rsidR="00EA5E7D" w:rsidRPr="00EA5E7D" w:rsidRDefault="00EA5E7D" w:rsidP="00EA5E7D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A5E7D">
        <w:rPr>
          <w:rFonts w:ascii="Arial" w:hAnsi="Arial" w:cs="Arial"/>
          <w:bCs/>
          <w:color w:val="333333"/>
          <w:bdr w:val="none" w:sz="0" w:space="0" w:color="auto" w:frame="1"/>
        </w:rPr>
        <w:t>Конструирование теоретических концепции, подходов к изучению инновационных процессов в образовании с использованием психологических, социологических, экономических, педагогических теорий;</w:t>
      </w:r>
    </w:p>
    <w:p w14:paraId="1716E927" w14:textId="77777777" w:rsidR="00EA5E7D" w:rsidRPr="00EA5E7D" w:rsidRDefault="00EA5E7D" w:rsidP="00EA5E7D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A5E7D">
        <w:rPr>
          <w:rFonts w:ascii="Arial" w:hAnsi="Arial" w:cs="Arial"/>
          <w:bCs/>
          <w:color w:val="333333"/>
          <w:bdr w:val="none" w:sz="0" w:space="0" w:color="auto" w:frame="1"/>
        </w:rPr>
        <w:t>Разработка методологических подходов к изучению инноваций;</w:t>
      </w:r>
    </w:p>
    <w:p w14:paraId="6BE7E8CA" w14:textId="511BDAEE" w:rsidR="00142E64" w:rsidRPr="00EA5E7D" w:rsidRDefault="00EA5E7D" w:rsidP="00EA5E7D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A5E7D">
        <w:rPr>
          <w:rFonts w:ascii="Arial" w:hAnsi="Arial" w:cs="Arial"/>
          <w:bCs/>
          <w:color w:val="333333"/>
          <w:bdr w:val="none" w:sz="0" w:space="0" w:color="auto" w:frame="1"/>
        </w:rPr>
        <w:t>Разработка дизайна исследования, сбор и анализ эмпирических данных.</w:t>
      </w:r>
    </w:p>
    <w:p w14:paraId="34AACE6E" w14:textId="77777777" w:rsidR="00EA5E7D" w:rsidRDefault="00EA5E7D" w:rsidP="00EA5E7D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5FFA0CD1" w14:textId="5D62423E" w:rsidR="00965B86" w:rsidRPr="005B0622" w:rsidRDefault="00415708" w:rsidP="005B062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0F0428" w:rsidRPr="005B0622">
        <w:rPr>
          <w:rFonts w:ascii="Arial" w:hAnsi="Arial" w:cs="Arial"/>
          <w:color w:val="333333"/>
        </w:rPr>
        <w:t>.</w:t>
      </w:r>
    </w:p>
    <w:p w14:paraId="1BB966CE" w14:textId="77777777" w:rsidR="000F0428" w:rsidRDefault="000F042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E6D997A" w14:textId="771D1D48" w:rsidR="00EA5E7D" w:rsidRPr="00EA5E7D" w:rsidRDefault="00EA5E7D" w:rsidP="00EA5E7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E7D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4DA5DA73" w14:textId="32F9541C" w:rsidR="00EA5E7D" w:rsidRPr="00EA5E7D" w:rsidRDefault="00EA5E7D" w:rsidP="00EA5E7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E7D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6EBA54CD" w14:textId="221C80E1" w:rsidR="00EA5E7D" w:rsidRPr="00EA5E7D" w:rsidRDefault="00EA5E7D" w:rsidP="00EA5E7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E7D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7D54334E" w14:textId="3A88EEE3" w:rsidR="00EA5E7D" w:rsidRPr="00EA5E7D" w:rsidRDefault="00EA5E7D" w:rsidP="00EA5E7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E7D">
        <w:rPr>
          <w:rFonts w:ascii="Arial" w:hAnsi="Arial" w:cs="Arial"/>
          <w:color w:val="333333"/>
        </w:rPr>
        <w:lastRenderedPageBreak/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22413AD6" w14:textId="32414851" w:rsidR="00EA5E7D" w:rsidRPr="00EA5E7D" w:rsidRDefault="00EA5E7D" w:rsidP="00EA5E7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E7D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0D801AB4" w:rsidR="00C47C75" w:rsidRPr="000F0428" w:rsidRDefault="00EA5E7D" w:rsidP="00EA5E7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A5E7D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7177"/>
    <w:multiLevelType w:val="hybridMultilevel"/>
    <w:tmpl w:val="7EC4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90DCF"/>
    <w:multiLevelType w:val="hybridMultilevel"/>
    <w:tmpl w:val="9514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5"/>
  </w:num>
  <w:num w:numId="4">
    <w:abstractNumId w:val="24"/>
  </w:num>
  <w:num w:numId="5">
    <w:abstractNumId w:val="18"/>
  </w:num>
  <w:num w:numId="6">
    <w:abstractNumId w:val="10"/>
  </w:num>
  <w:num w:numId="7">
    <w:abstractNumId w:val="8"/>
  </w:num>
  <w:num w:numId="8">
    <w:abstractNumId w:val="5"/>
  </w:num>
  <w:num w:numId="9">
    <w:abstractNumId w:val="20"/>
  </w:num>
  <w:num w:numId="10">
    <w:abstractNumId w:val="17"/>
  </w:num>
  <w:num w:numId="11">
    <w:abstractNumId w:val="19"/>
  </w:num>
  <w:num w:numId="12">
    <w:abstractNumId w:val="23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2"/>
  </w:num>
  <w:num w:numId="20">
    <w:abstractNumId w:val="11"/>
  </w:num>
  <w:num w:numId="21">
    <w:abstractNumId w:val="0"/>
  </w:num>
  <w:num w:numId="22">
    <w:abstractNumId w:val="4"/>
  </w:num>
  <w:num w:numId="23">
    <w:abstractNumId w:val="1"/>
  </w:num>
  <w:num w:numId="24">
    <w:abstractNumId w:val="12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0428"/>
    <w:rsid w:val="000F588F"/>
    <w:rsid w:val="00142E64"/>
    <w:rsid w:val="00252C11"/>
    <w:rsid w:val="002A3A55"/>
    <w:rsid w:val="002C78F7"/>
    <w:rsid w:val="002D6D50"/>
    <w:rsid w:val="00415708"/>
    <w:rsid w:val="004F5EAC"/>
    <w:rsid w:val="005B0622"/>
    <w:rsid w:val="005B3AED"/>
    <w:rsid w:val="006B3062"/>
    <w:rsid w:val="007742B6"/>
    <w:rsid w:val="007B4C69"/>
    <w:rsid w:val="008B733B"/>
    <w:rsid w:val="00965B86"/>
    <w:rsid w:val="00B07828"/>
    <w:rsid w:val="00B16C38"/>
    <w:rsid w:val="00C47C75"/>
    <w:rsid w:val="00CE157D"/>
    <w:rsid w:val="00D06ED5"/>
    <w:rsid w:val="00DE5179"/>
    <w:rsid w:val="00EA5E7D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34</cp:revision>
  <dcterms:created xsi:type="dcterms:W3CDTF">2020-03-11T10:51:00Z</dcterms:created>
  <dcterms:modified xsi:type="dcterms:W3CDTF">2021-03-11T09:36:00Z</dcterms:modified>
</cp:coreProperties>
</file>