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5798B451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3F7A25">
        <w:rPr>
          <w:rFonts w:ascii="Arial" w:hAnsi="Arial" w:cs="Arial"/>
          <w:b/>
          <w:color w:val="333333"/>
        </w:rPr>
        <w:t>Н</w:t>
      </w:r>
      <w:r w:rsidR="00336455" w:rsidRPr="00336455">
        <w:rPr>
          <w:rFonts w:ascii="Arial" w:hAnsi="Arial" w:cs="Arial"/>
          <w:b/>
          <w:color w:val="333333"/>
        </w:rPr>
        <w:t>аучно-учебн</w:t>
      </w:r>
      <w:r w:rsidR="00336455">
        <w:rPr>
          <w:rFonts w:ascii="Arial" w:hAnsi="Arial" w:cs="Arial"/>
          <w:b/>
          <w:color w:val="333333"/>
        </w:rPr>
        <w:t>ую</w:t>
      </w:r>
      <w:r w:rsidR="00336455" w:rsidRPr="00336455">
        <w:rPr>
          <w:rFonts w:ascii="Arial" w:hAnsi="Arial" w:cs="Arial"/>
          <w:b/>
          <w:color w:val="333333"/>
        </w:rPr>
        <w:t xml:space="preserve"> лаборатори</w:t>
      </w:r>
      <w:r w:rsidR="00336455">
        <w:rPr>
          <w:rFonts w:ascii="Arial" w:hAnsi="Arial" w:cs="Arial"/>
          <w:b/>
          <w:color w:val="333333"/>
        </w:rPr>
        <w:t>ю</w:t>
      </w:r>
      <w:r w:rsidR="00336455" w:rsidRPr="00336455">
        <w:rPr>
          <w:rFonts w:ascii="Arial" w:hAnsi="Arial" w:cs="Arial"/>
          <w:b/>
          <w:color w:val="333333"/>
        </w:rPr>
        <w:t xml:space="preserve"> моделирования и управления сложными системами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1C5FCECB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336455" w:rsidRPr="00336455">
        <w:rPr>
          <w:rFonts w:ascii="Arial" w:hAnsi="Arial" w:cs="Arial"/>
          <w:b/>
          <w:color w:val="333333"/>
        </w:rPr>
        <w:t>научно-учебн</w:t>
      </w:r>
      <w:r w:rsidR="00336455">
        <w:rPr>
          <w:rFonts w:ascii="Arial" w:hAnsi="Arial" w:cs="Arial"/>
          <w:b/>
          <w:color w:val="333333"/>
        </w:rPr>
        <w:t xml:space="preserve">ой </w:t>
      </w:r>
      <w:r w:rsidR="00336455" w:rsidRPr="00336455">
        <w:rPr>
          <w:rFonts w:ascii="Arial" w:hAnsi="Arial" w:cs="Arial"/>
          <w:b/>
          <w:color w:val="333333"/>
        </w:rPr>
        <w:t>лаборатори</w:t>
      </w:r>
      <w:r w:rsidR="00336455">
        <w:rPr>
          <w:rFonts w:ascii="Arial" w:hAnsi="Arial" w:cs="Arial"/>
          <w:b/>
          <w:color w:val="333333"/>
        </w:rPr>
        <w:t>и</w:t>
      </w:r>
      <w:r w:rsidR="00336455" w:rsidRPr="00336455">
        <w:rPr>
          <w:rFonts w:ascii="Arial" w:hAnsi="Arial" w:cs="Arial"/>
          <w:b/>
          <w:color w:val="333333"/>
        </w:rPr>
        <w:t xml:space="preserve"> моделирования и управления сложными системами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39743E3B" w14:textId="5E88D393" w:rsidR="00C2135A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336455" w:rsidRPr="00336455">
        <w:rPr>
          <w:rFonts w:ascii="Arial" w:hAnsi="Arial" w:cs="Arial"/>
          <w:color w:val="333333"/>
        </w:rPr>
        <w:t>Вычислимые устойчивые разбиения агентов на коалиции</w:t>
      </w:r>
      <w:r w:rsidR="006F308E">
        <w:rPr>
          <w:rFonts w:ascii="Arial" w:hAnsi="Arial" w:cs="Arial"/>
          <w:color w:val="333333"/>
        </w:rPr>
        <w:t>.</w:t>
      </w:r>
    </w:p>
    <w:p w14:paraId="7D9E65E2" w14:textId="77777777" w:rsidR="002F6516" w:rsidRPr="004F5EAC" w:rsidRDefault="002F6516" w:rsidP="00FE67E3">
      <w:pPr>
        <w:textAlignment w:val="top"/>
        <w:rPr>
          <w:rFonts w:ascii="Arial" w:hAnsi="Arial" w:cs="Arial"/>
          <w:color w:val="333333"/>
        </w:rPr>
      </w:pPr>
    </w:p>
    <w:p w14:paraId="6CA4F6D0" w14:textId="115D1AE3" w:rsidR="00A62D79" w:rsidRDefault="00415708" w:rsidP="00A62D7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336455" w:rsidRPr="00336455">
        <w:rPr>
          <w:rFonts w:ascii="Arial" w:hAnsi="Arial" w:cs="Arial"/>
          <w:color w:val="333333"/>
        </w:rPr>
        <w:t>Цель и задачи проекта варьируются в зависимости от направления исследования: построение равновесий в теоретико-игровых задачах политэкономии, разработка алгоритмов эффективного приближенного поиска равновесий, дизайн механизмов справедливого дележа, корректировка индекса на основе увеличения его устойчивости.</w:t>
      </w:r>
    </w:p>
    <w:p w14:paraId="4B84BDFE" w14:textId="77777777" w:rsidR="002F6516" w:rsidRPr="00CE157D" w:rsidRDefault="002F6516" w:rsidP="00A62D79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5FDAAC6C" w14:textId="776A1E1F" w:rsidR="00336455" w:rsidRPr="00336455" w:rsidRDefault="00336455" w:rsidP="00336455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36455">
        <w:rPr>
          <w:rFonts w:ascii="Arial" w:hAnsi="Arial" w:cs="Arial"/>
          <w:bCs/>
          <w:color w:val="333333"/>
          <w:bdr w:val="none" w:sz="0" w:space="0" w:color="auto" w:frame="1"/>
        </w:rPr>
        <w:t>Построение и анализ равновесий в теоретико-игровых задачах политэкономии при различных понятиях устойчивости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3159B66" w14:textId="3D1279B5" w:rsidR="00336455" w:rsidRPr="00336455" w:rsidRDefault="00336455" w:rsidP="00336455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36455">
        <w:rPr>
          <w:rFonts w:ascii="Arial" w:hAnsi="Arial" w:cs="Arial"/>
          <w:bCs/>
          <w:color w:val="333333"/>
          <w:bdr w:val="none" w:sz="0" w:space="0" w:color="auto" w:frame="1"/>
        </w:rPr>
        <w:t>Поиск равновесий с помощью приближённых методов для NP-сложных задач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EF79509" w14:textId="08D3E4B5" w:rsidR="00336455" w:rsidRPr="00336455" w:rsidRDefault="00336455" w:rsidP="00336455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36455">
        <w:rPr>
          <w:rFonts w:ascii="Arial" w:hAnsi="Arial" w:cs="Arial"/>
          <w:bCs/>
          <w:color w:val="333333"/>
          <w:bdr w:val="none" w:sz="0" w:space="0" w:color="auto" w:frame="1"/>
        </w:rPr>
        <w:t>Разработка алгоритмов быстрого поиска равновесий в NP-сложных задачах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B1D5337" w14:textId="43F99FF6" w:rsidR="00336455" w:rsidRPr="00336455" w:rsidRDefault="00336455" w:rsidP="00336455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36455">
        <w:rPr>
          <w:rFonts w:ascii="Arial" w:hAnsi="Arial" w:cs="Arial"/>
          <w:bCs/>
          <w:color w:val="333333"/>
          <w:bdr w:val="none" w:sz="0" w:space="0" w:color="auto" w:frame="1"/>
        </w:rPr>
        <w:t>Дизайн механизмов справедливого дележа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B57C50E" w14:textId="5A7A80A6" w:rsidR="00A14862" w:rsidRPr="00336455" w:rsidRDefault="00336455" w:rsidP="00336455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36455">
        <w:rPr>
          <w:rFonts w:ascii="Arial" w:hAnsi="Arial" w:cs="Arial"/>
          <w:bCs/>
          <w:color w:val="333333"/>
          <w:bdr w:val="none" w:sz="0" w:space="0" w:color="auto" w:frame="1"/>
        </w:rPr>
        <w:t>Разработка автоматического улучшения построения индекса, основанного на повышении его устойчивости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72F5FDC9" w14:textId="77777777" w:rsidR="00336455" w:rsidRDefault="00336455" w:rsidP="0033645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DC6F0BB" w14:textId="6A767135" w:rsidR="00B25BF8" w:rsidRDefault="00415708" w:rsidP="00356DB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2F6516">
        <w:rPr>
          <w:rFonts w:ascii="Arial" w:hAnsi="Arial" w:cs="Arial"/>
          <w:color w:val="333333"/>
        </w:rPr>
        <w:t>;</w:t>
      </w:r>
    </w:p>
    <w:p w14:paraId="1B7104A4" w14:textId="4BE5ED4C" w:rsidR="00D97F13" w:rsidRPr="00336455" w:rsidRDefault="00336455" w:rsidP="0033645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36455">
        <w:rPr>
          <w:rFonts w:ascii="Arial" w:hAnsi="Arial" w:cs="Arial"/>
          <w:color w:val="333333"/>
        </w:rPr>
        <w:t>Наличие публикаций в ведущих международных рецензируемых журналах.</w:t>
      </w:r>
    </w:p>
    <w:p w14:paraId="4ECD4D02" w14:textId="77777777" w:rsidR="00336455" w:rsidRDefault="00336455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06508C0B" w14:textId="27E4CDD2" w:rsidR="00336455" w:rsidRPr="00336455" w:rsidRDefault="00336455" w:rsidP="0033645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36455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5B1933E6" w14:textId="3C75A3C5" w:rsidR="00336455" w:rsidRPr="00336455" w:rsidRDefault="00336455" w:rsidP="0033645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36455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70E8D758" w14:textId="2F5DC756" w:rsidR="00336455" w:rsidRPr="00336455" w:rsidRDefault="00336455" w:rsidP="0033645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36455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2F9A2E2D" w14:textId="2BC75682" w:rsidR="00336455" w:rsidRPr="00336455" w:rsidRDefault="00336455" w:rsidP="0033645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36455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8EA3AB5" w14:textId="749B19CC" w:rsidR="00336455" w:rsidRPr="00336455" w:rsidRDefault="00336455" w:rsidP="0033645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36455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5CDAFABC" w:rsidR="00C47C75" w:rsidRPr="0049196A" w:rsidRDefault="00336455" w:rsidP="0033645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36455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C47C75" w:rsidRPr="004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501CA"/>
    <w:multiLevelType w:val="hybridMultilevel"/>
    <w:tmpl w:val="ADCA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6A1E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36455"/>
    <w:rsid w:val="00356DB8"/>
    <w:rsid w:val="003F7A25"/>
    <w:rsid w:val="00415708"/>
    <w:rsid w:val="0049196A"/>
    <w:rsid w:val="004F5EAC"/>
    <w:rsid w:val="00540100"/>
    <w:rsid w:val="005B3AED"/>
    <w:rsid w:val="006A3B1A"/>
    <w:rsid w:val="006B3062"/>
    <w:rsid w:val="006F308E"/>
    <w:rsid w:val="007646F1"/>
    <w:rsid w:val="007742B6"/>
    <w:rsid w:val="007B4C69"/>
    <w:rsid w:val="0082278F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61</cp:revision>
  <dcterms:created xsi:type="dcterms:W3CDTF">2020-03-11T10:51:00Z</dcterms:created>
  <dcterms:modified xsi:type="dcterms:W3CDTF">2021-03-11T12:09:00Z</dcterms:modified>
</cp:coreProperties>
</file>