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4FA4CF80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57650">
        <w:rPr>
          <w:rFonts w:ascii="Arial" w:hAnsi="Arial" w:cs="Arial"/>
          <w:b/>
          <w:color w:val="333333"/>
        </w:rPr>
        <w:t xml:space="preserve">в </w:t>
      </w:r>
      <w:r w:rsidR="006135EA">
        <w:rPr>
          <w:rFonts w:ascii="Arial" w:hAnsi="Arial" w:cs="Arial"/>
          <w:b/>
          <w:color w:val="333333"/>
        </w:rPr>
        <w:t>Д</w:t>
      </w:r>
      <w:r w:rsidR="00E57650" w:rsidRPr="00E57650">
        <w:rPr>
          <w:rFonts w:ascii="Arial" w:hAnsi="Arial" w:cs="Arial"/>
          <w:b/>
          <w:color w:val="333333"/>
        </w:rPr>
        <w:t>епартамент психологии</w:t>
      </w:r>
      <w:r w:rsidR="00D63B50" w:rsidRPr="00D63B50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A7CBDB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E57650" w:rsidRPr="00E57650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57650" w:rsidRP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психологии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6CFC346B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E57650" w:rsidRPr="00E57650">
        <w:rPr>
          <w:rFonts w:ascii="Arial" w:hAnsi="Arial" w:cs="Arial"/>
          <w:color w:val="333333"/>
        </w:rPr>
        <w:t>Психологические детерминанты митигации изменения климата и адаптации к климатическим изменениям на территории Российской Федерации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335A7A7C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E57650" w:rsidRPr="00E57650">
        <w:rPr>
          <w:rFonts w:ascii="Arial" w:hAnsi="Arial" w:cs="Arial"/>
          <w:color w:val="333333"/>
        </w:rPr>
        <w:t>Целью проекта является выявление психологических детерминант митигации изменения климата и адаптации к климатическим изменениям, а также изучение восприятия митигации и адаптации с точки зрения взаимовыгод в России</w:t>
      </w:r>
      <w:r w:rsidR="00891688" w:rsidRPr="00891688">
        <w:rPr>
          <w:rFonts w:ascii="Arial" w:hAnsi="Arial" w:cs="Arial"/>
          <w:color w:val="333333"/>
        </w:rPr>
        <w:t>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6EEB0952" w14:textId="77777777" w:rsidR="00E57650" w:rsidRPr="00E57650" w:rsidRDefault="00E57650" w:rsidP="00E57650">
      <w:p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Для реализации проекта необходимо решение следующих задач:</w:t>
      </w:r>
    </w:p>
    <w:p w14:paraId="49D18374" w14:textId="5108221D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систематический обзор иследований психологических и социальных факторов митигации и адаптации к ИК в России</w:t>
      </w:r>
      <w:r>
        <w:rPr>
          <w:rFonts w:ascii="Arial" w:hAnsi="Arial" w:cs="Arial"/>
          <w:color w:val="333333"/>
        </w:rPr>
        <w:t>;</w:t>
      </w:r>
    </w:p>
    <w:p w14:paraId="05ACCBF1" w14:textId="40118F5F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подготовка исследовательского инструментария (отбор переменных, перевод на русский язык, адаптация и валидация зарубежных измерительных инструментов, а также создание собственных опросников и гидов интервью)</w:t>
      </w:r>
      <w:r>
        <w:rPr>
          <w:rFonts w:ascii="Arial" w:hAnsi="Arial" w:cs="Arial"/>
          <w:color w:val="333333"/>
        </w:rPr>
        <w:t>;</w:t>
      </w:r>
    </w:p>
    <w:p w14:paraId="51188503" w14:textId="7CB60B5F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выявление и изучение психологических детерминант митигации изменения климата и адаптации населения России к климатическим изменениям с помощью методов интервью и опроса населения</w:t>
      </w:r>
      <w:r>
        <w:rPr>
          <w:rFonts w:ascii="Arial" w:hAnsi="Arial" w:cs="Arial"/>
          <w:color w:val="333333"/>
        </w:rPr>
        <w:t>;</w:t>
      </w:r>
    </w:p>
    <w:p w14:paraId="34B3A13A" w14:textId="6EDF2FDF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изучение восприятия населением, политиками и практиками действий по митигации и адаптации к изменению климата с точки зрения имеющихся взаимовыгод от этих параллельных действий, с помощью метода интервью</w:t>
      </w:r>
      <w:r>
        <w:rPr>
          <w:rFonts w:ascii="Arial" w:hAnsi="Arial" w:cs="Arial"/>
          <w:color w:val="333333"/>
        </w:rPr>
        <w:t>;</w:t>
      </w:r>
    </w:p>
    <w:p w14:paraId="6A3CFF71" w14:textId="033C81AA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диссеминация данных исследования на конференциях и в журнальных статьях</w:t>
      </w:r>
      <w:r>
        <w:rPr>
          <w:rFonts w:ascii="Arial" w:hAnsi="Arial" w:cs="Arial"/>
          <w:color w:val="333333"/>
        </w:rPr>
        <w:t>;</w:t>
      </w:r>
    </w:p>
    <w:p w14:paraId="412075EE" w14:textId="50E10B6C" w:rsidR="00E57650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 xml:space="preserve">сотрудничество с НУГ Психологии среды (руководитель </w:t>
      </w:r>
      <w:r>
        <w:rPr>
          <w:rFonts w:ascii="Arial" w:hAnsi="Arial" w:cs="Arial"/>
          <w:color w:val="333333"/>
        </w:rPr>
        <w:t>–</w:t>
      </w:r>
      <w:r w:rsidRPr="00E57650">
        <w:rPr>
          <w:rFonts w:ascii="Arial" w:hAnsi="Arial" w:cs="Arial"/>
          <w:color w:val="333333"/>
        </w:rPr>
        <w:t xml:space="preserve"> Сауткина</w:t>
      </w:r>
      <w:r>
        <w:rPr>
          <w:rFonts w:ascii="Arial" w:hAnsi="Arial" w:cs="Arial"/>
          <w:color w:val="333333"/>
        </w:rPr>
        <w:t xml:space="preserve"> </w:t>
      </w:r>
      <w:r w:rsidRPr="00E57650">
        <w:rPr>
          <w:rFonts w:ascii="Arial" w:hAnsi="Arial" w:cs="Arial"/>
          <w:color w:val="333333"/>
        </w:rPr>
        <w:t>Е.В.)</w:t>
      </w:r>
      <w:r>
        <w:rPr>
          <w:rFonts w:ascii="Arial" w:hAnsi="Arial" w:cs="Arial"/>
          <w:color w:val="333333"/>
        </w:rPr>
        <w:t>;</w:t>
      </w:r>
    </w:p>
    <w:p w14:paraId="2FA62FA9" w14:textId="648003E0" w:rsidR="00891688" w:rsidRPr="00E57650" w:rsidRDefault="00E57650" w:rsidP="00E57650">
      <w:pPr>
        <w:pStyle w:val="a3"/>
        <w:numPr>
          <w:ilvl w:val="0"/>
          <w:numId w:val="27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помощь руководителю проекта в развитии данного направления исследований и созданию НУЛ</w:t>
      </w:r>
      <w:r>
        <w:rPr>
          <w:rFonts w:ascii="Arial" w:hAnsi="Arial" w:cs="Arial"/>
          <w:color w:val="333333"/>
        </w:rPr>
        <w:t>.</w:t>
      </w:r>
    </w:p>
    <w:p w14:paraId="46F77239" w14:textId="77777777" w:rsidR="00E57650" w:rsidRDefault="00E57650" w:rsidP="00E576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2D77276B" w:rsidR="00E56441" w:rsidRDefault="0041570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Ученая степень (Ученая степень кандидата наук, успешная защита кандидатской диссертации, степень PhD)</w:t>
      </w:r>
      <w:r w:rsidR="00891688">
        <w:rPr>
          <w:rFonts w:ascii="Arial" w:hAnsi="Arial" w:cs="Arial"/>
          <w:color w:val="333333"/>
        </w:rPr>
        <w:t>;</w:t>
      </w:r>
    </w:p>
    <w:p w14:paraId="75A14002" w14:textId="77777777" w:rsidR="00E57650" w:rsidRDefault="00E57650" w:rsidP="00E5765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Необходимо знание английского языка на уровне Upper Intermediate и выше</w:t>
      </w:r>
      <w:r>
        <w:rPr>
          <w:rFonts w:ascii="Arial" w:hAnsi="Arial" w:cs="Arial"/>
          <w:color w:val="333333"/>
        </w:rPr>
        <w:t>;</w:t>
      </w:r>
    </w:p>
    <w:p w14:paraId="397B3F0D" w14:textId="77777777" w:rsidR="00E57650" w:rsidRDefault="00E57650" w:rsidP="00E5765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Наличие публикационного портфолио в РИНЦ (как минимум 3 статьи первым автором за последние 3 года)</w:t>
      </w:r>
      <w:r>
        <w:rPr>
          <w:rFonts w:ascii="Arial" w:hAnsi="Arial" w:cs="Arial"/>
          <w:color w:val="333333"/>
        </w:rPr>
        <w:t>;</w:t>
      </w:r>
    </w:p>
    <w:p w14:paraId="79334E84" w14:textId="2B14011B" w:rsidR="00D63B50" w:rsidRPr="00E57650" w:rsidRDefault="00E57650" w:rsidP="00E5765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Желателен опыт публикаций в зарубежных журналах, включенных в WoS Q1/2.</w:t>
      </w:r>
    </w:p>
    <w:p w14:paraId="5445ED05" w14:textId="77777777" w:rsidR="00E57650" w:rsidRDefault="00E576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5FAFB96" w14:textId="7117FD73" w:rsidR="00E57650" w:rsidRPr="00E57650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Место работы: НИУ ВШЭ Москва, Армянский пер., д. 4, стр. 2</w:t>
      </w:r>
      <w:r>
        <w:rPr>
          <w:rFonts w:ascii="Arial" w:hAnsi="Arial" w:cs="Arial"/>
          <w:color w:val="333333"/>
        </w:rPr>
        <w:t>;</w:t>
      </w:r>
    </w:p>
    <w:p w14:paraId="3892AD4B" w14:textId="369CE236" w:rsidR="00E57650" w:rsidRPr="00E57650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Место оборудовано персональным компьютером с доступом к интернету и различным академическим и научным ресурсам ВШЭ</w:t>
      </w:r>
      <w:r>
        <w:rPr>
          <w:rFonts w:ascii="Arial" w:hAnsi="Arial" w:cs="Arial"/>
          <w:color w:val="333333"/>
        </w:rPr>
        <w:t>;</w:t>
      </w:r>
    </w:p>
    <w:p w14:paraId="6E0EDD33" w14:textId="3B9EF667" w:rsidR="00E57650" w:rsidRPr="00E57650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B48EE41" w14:textId="5C5F9D84" w:rsidR="00E57650" w:rsidRPr="00E57650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7E90FDA" w14:textId="5B2AB176" w:rsidR="00E57650" w:rsidRPr="00E57650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;</w:t>
      </w:r>
    </w:p>
    <w:p w14:paraId="4FC18EAD" w14:textId="5311E8AC" w:rsidR="00C47C75" w:rsidRPr="00386119" w:rsidRDefault="00E57650" w:rsidP="00E5765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E57650">
        <w:rPr>
          <w:rFonts w:ascii="Arial" w:hAnsi="Arial" w:cs="Arial"/>
          <w:color w:val="333333"/>
        </w:rPr>
        <w:t>Приветствуется совместное с руководителем участие в грантовых заявках, научных и образовательных проектах.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61A"/>
    <w:multiLevelType w:val="hybridMultilevel"/>
    <w:tmpl w:val="13E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699B"/>
    <w:multiLevelType w:val="hybridMultilevel"/>
    <w:tmpl w:val="0B229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90DCF"/>
    <w:multiLevelType w:val="hybridMultilevel"/>
    <w:tmpl w:val="3344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6"/>
  </w:num>
  <w:num w:numId="6">
    <w:abstractNumId w:val="3"/>
  </w:num>
  <w:num w:numId="7">
    <w:abstractNumId w:val="23"/>
  </w:num>
  <w:num w:numId="8">
    <w:abstractNumId w:val="12"/>
  </w:num>
  <w:num w:numId="9">
    <w:abstractNumId w:val="15"/>
  </w:num>
  <w:num w:numId="10">
    <w:abstractNumId w:val="21"/>
  </w:num>
  <w:num w:numId="11">
    <w:abstractNumId w:val="13"/>
  </w:num>
  <w:num w:numId="12">
    <w:abstractNumId w:val="2"/>
  </w:num>
  <w:num w:numId="13">
    <w:abstractNumId w:val="24"/>
  </w:num>
  <w:num w:numId="14">
    <w:abstractNumId w:val="11"/>
  </w:num>
  <w:num w:numId="15">
    <w:abstractNumId w:val="16"/>
  </w:num>
  <w:num w:numId="16">
    <w:abstractNumId w:val="20"/>
  </w:num>
  <w:num w:numId="17">
    <w:abstractNumId w:val="10"/>
  </w:num>
  <w:num w:numId="18">
    <w:abstractNumId w:val="25"/>
  </w:num>
  <w:num w:numId="19">
    <w:abstractNumId w:val="1"/>
  </w:num>
  <w:num w:numId="20">
    <w:abstractNumId w:val="17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  <w:num w:numId="25">
    <w:abstractNumId w:val="7"/>
  </w:num>
  <w:num w:numId="26">
    <w:abstractNumId w:val="5"/>
  </w:num>
  <w:num w:numId="27">
    <w:abstractNumId w:val="8"/>
  </w:num>
  <w:num w:numId="2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15708"/>
    <w:rsid w:val="00491045"/>
    <w:rsid w:val="0049196A"/>
    <w:rsid w:val="004F5EAC"/>
    <w:rsid w:val="00540100"/>
    <w:rsid w:val="00592F2E"/>
    <w:rsid w:val="005B3AED"/>
    <w:rsid w:val="006135EA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57650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76</cp:revision>
  <dcterms:created xsi:type="dcterms:W3CDTF">2020-03-11T10:51:00Z</dcterms:created>
  <dcterms:modified xsi:type="dcterms:W3CDTF">2021-03-11T12:27:00Z</dcterms:modified>
</cp:coreProperties>
</file>