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661DDF60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17E24">
        <w:rPr>
          <w:rFonts w:ascii="Arial" w:hAnsi="Arial" w:cs="Arial"/>
          <w:b/>
          <w:color w:val="333333"/>
        </w:rPr>
        <w:t xml:space="preserve">на </w:t>
      </w:r>
      <w:r w:rsidR="00B17E24" w:rsidRPr="00B17E24">
        <w:rPr>
          <w:rFonts w:ascii="Arial" w:hAnsi="Arial" w:cs="Arial"/>
          <w:b/>
          <w:color w:val="333333"/>
        </w:rPr>
        <w:t xml:space="preserve">Социально-гуманитарный факультет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C3FD92A" w14:textId="77777777" w:rsidR="00187F93" w:rsidRDefault="00187F93" w:rsidP="00187F9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Пермь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5631729D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B17E24">
        <w:rPr>
          <w:rFonts w:ascii="Arial" w:hAnsi="Arial" w:cs="Arial"/>
          <w:b/>
          <w:bCs/>
          <w:color w:val="333333"/>
          <w:bdr w:val="none" w:sz="0" w:space="0" w:color="auto" w:frame="1"/>
        </w:rPr>
        <w:t>на</w:t>
      </w:r>
      <w:r w:rsidR="00613AE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B17E24" w:rsidRPr="00B17E24">
        <w:rPr>
          <w:rFonts w:ascii="Arial" w:hAnsi="Arial" w:cs="Arial"/>
          <w:b/>
          <w:color w:val="333333"/>
        </w:rPr>
        <w:t>Социально-гуманитарн</w:t>
      </w:r>
      <w:r w:rsidR="00B17E24">
        <w:rPr>
          <w:rFonts w:ascii="Arial" w:hAnsi="Arial" w:cs="Arial"/>
          <w:b/>
          <w:color w:val="333333"/>
        </w:rPr>
        <w:t>ом</w:t>
      </w:r>
      <w:r w:rsidR="00B17E24" w:rsidRPr="00B17E24">
        <w:rPr>
          <w:rFonts w:ascii="Arial" w:hAnsi="Arial" w:cs="Arial"/>
          <w:b/>
          <w:color w:val="333333"/>
        </w:rPr>
        <w:t xml:space="preserve"> факультет</w:t>
      </w:r>
      <w:r w:rsidR="004658D3">
        <w:rPr>
          <w:rFonts w:ascii="Arial" w:hAnsi="Arial" w:cs="Arial"/>
          <w:b/>
          <w:color w:val="333333"/>
        </w:rPr>
        <w:t>е</w:t>
      </w:r>
      <w:bookmarkStart w:id="0" w:name="_GoBack"/>
      <w:bookmarkEnd w:id="0"/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3465C27" w14:textId="56E78931" w:rsidR="00891688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proofErr w:type="spellStart"/>
      <w:r w:rsidR="00B17E24" w:rsidRPr="00B17E24">
        <w:rPr>
          <w:rFonts w:ascii="Arial" w:hAnsi="Arial" w:cs="Arial"/>
          <w:color w:val="333333"/>
        </w:rPr>
        <w:t>Data</w:t>
      </w:r>
      <w:proofErr w:type="spellEnd"/>
      <w:r w:rsidR="00B17E24" w:rsidRPr="00B17E24">
        <w:rPr>
          <w:rFonts w:ascii="Arial" w:hAnsi="Arial" w:cs="Arial"/>
          <w:color w:val="333333"/>
        </w:rPr>
        <w:t xml:space="preserve"> </w:t>
      </w:r>
      <w:proofErr w:type="spellStart"/>
      <w:r w:rsidR="00B17E24" w:rsidRPr="00B17E24">
        <w:rPr>
          <w:rFonts w:ascii="Arial" w:hAnsi="Arial" w:cs="Arial"/>
          <w:color w:val="333333"/>
        </w:rPr>
        <w:t>Science</w:t>
      </w:r>
      <w:proofErr w:type="spellEnd"/>
      <w:r w:rsidR="00B17E24" w:rsidRPr="00B17E24">
        <w:rPr>
          <w:rFonts w:ascii="Arial" w:hAnsi="Arial" w:cs="Arial"/>
          <w:color w:val="333333"/>
        </w:rPr>
        <w:t xml:space="preserve"> в гуманитарных исследованиях</w:t>
      </w:r>
      <w:r w:rsidR="00D66BCE">
        <w:rPr>
          <w:rFonts w:ascii="Arial" w:hAnsi="Arial" w:cs="Arial"/>
          <w:color w:val="333333"/>
        </w:rPr>
        <w:t>.</w:t>
      </w:r>
    </w:p>
    <w:p w14:paraId="68853293" w14:textId="77777777" w:rsidR="00D66BCE" w:rsidRPr="004F5EAC" w:rsidRDefault="00D66BCE" w:rsidP="00FE67E3">
      <w:pPr>
        <w:textAlignment w:val="top"/>
        <w:rPr>
          <w:rFonts w:ascii="Arial" w:hAnsi="Arial" w:cs="Arial"/>
          <w:color w:val="333333"/>
        </w:rPr>
      </w:pPr>
    </w:p>
    <w:p w14:paraId="776FD0BE" w14:textId="514E65CD" w:rsidR="00E15340" w:rsidRDefault="00415708" w:rsidP="00E15340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B17E24" w:rsidRPr="00B17E24">
        <w:rPr>
          <w:rFonts w:ascii="Arial" w:hAnsi="Arial" w:cs="Arial"/>
          <w:color w:val="333333"/>
        </w:rPr>
        <w:t xml:space="preserve">Проведение исследования в выбранной гуманитарной области на основе методов </w:t>
      </w:r>
      <w:proofErr w:type="spellStart"/>
      <w:r w:rsidR="00B17E24" w:rsidRPr="00B17E24">
        <w:rPr>
          <w:rFonts w:ascii="Arial" w:hAnsi="Arial" w:cs="Arial"/>
          <w:color w:val="333333"/>
        </w:rPr>
        <w:t>Data</w:t>
      </w:r>
      <w:proofErr w:type="spellEnd"/>
      <w:r w:rsidR="00B17E24" w:rsidRPr="00B17E24">
        <w:rPr>
          <w:rFonts w:ascii="Arial" w:hAnsi="Arial" w:cs="Arial"/>
          <w:color w:val="333333"/>
        </w:rPr>
        <w:t xml:space="preserve"> </w:t>
      </w:r>
      <w:proofErr w:type="spellStart"/>
      <w:r w:rsidR="00B17E24" w:rsidRPr="00B17E24">
        <w:rPr>
          <w:rFonts w:ascii="Arial" w:hAnsi="Arial" w:cs="Arial"/>
          <w:color w:val="333333"/>
        </w:rPr>
        <w:t>Science</w:t>
      </w:r>
      <w:proofErr w:type="spellEnd"/>
      <w:r w:rsidR="00B17E24" w:rsidRPr="00B17E24">
        <w:rPr>
          <w:rFonts w:ascii="Arial" w:hAnsi="Arial" w:cs="Arial"/>
          <w:color w:val="333333"/>
        </w:rPr>
        <w:t xml:space="preserve">. Конкретная предметная область (историческая, культурологическая, филологическая и др.) и исследовательские задачи выбираются и формулируются совместно </w:t>
      </w:r>
      <w:proofErr w:type="spellStart"/>
      <w:r w:rsidR="00B17E24" w:rsidRPr="00B17E24">
        <w:rPr>
          <w:rFonts w:ascii="Arial" w:hAnsi="Arial" w:cs="Arial"/>
          <w:color w:val="333333"/>
        </w:rPr>
        <w:t>постдоком</w:t>
      </w:r>
      <w:proofErr w:type="spellEnd"/>
      <w:r w:rsidR="00B17E24" w:rsidRPr="00B17E24">
        <w:rPr>
          <w:rFonts w:ascii="Arial" w:hAnsi="Arial" w:cs="Arial"/>
          <w:color w:val="333333"/>
        </w:rPr>
        <w:t xml:space="preserve"> и руководителем проекта на этапе собеседования.</w:t>
      </w:r>
    </w:p>
    <w:p w14:paraId="47A44BEE" w14:textId="77777777" w:rsidR="00B17E24" w:rsidRPr="00CE157D" w:rsidRDefault="00B17E24" w:rsidP="00E15340">
      <w:pPr>
        <w:textAlignment w:val="top"/>
        <w:rPr>
          <w:rFonts w:ascii="Arial" w:hAnsi="Arial" w:cs="Arial"/>
          <w:color w:val="333333"/>
        </w:rPr>
      </w:pPr>
    </w:p>
    <w:p w14:paraId="2ABF4C50" w14:textId="79C20147" w:rsidR="00846B63" w:rsidRPr="00417639" w:rsidRDefault="002A3A55" w:rsidP="001A544F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7FC80627" w14:textId="611D71EC" w:rsidR="00B17E24" w:rsidRPr="00B17E24" w:rsidRDefault="00B17E24" w:rsidP="00B17E24">
      <w:pPr>
        <w:pStyle w:val="a3"/>
        <w:numPr>
          <w:ilvl w:val="0"/>
          <w:numId w:val="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17E24">
        <w:rPr>
          <w:rFonts w:ascii="Arial" w:hAnsi="Arial" w:cs="Arial"/>
          <w:bCs/>
          <w:color w:val="333333"/>
          <w:bdr w:val="none" w:sz="0" w:space="0" w:color="auto" w:frame="1"/>
        </w:rPr>
        <w:t>Изучение теоретических и практических проблем анализа данных в гуманитарных исследованиях в России и за рубежом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37A107B8" w14:textId="701C2468" w:rsidR="00B17E24" w:rsidRPr="00B17E24" w:rsidRDefault="00B17E24" w:rsidP="00B17E24">
      <w:pPr>
        <w:pStyle w:val="a3"/>
        <w:numPr>
          <w:ilvl w:val="0"/>
          <w:numId w:val="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17E24">
        <w:rPr>
          <w:rFonts w:ascii="Arial" w:hAnsi="Arial" w:cs="Arial"/>
          <w:bCs/>
          <w:color w:val="333333"/>
          <w:bdr w:val="none" w:sz="0" w:space="0" w:color="auto" w:frame="1"/>
        </w:rPr>
        <w:t>Систематизация и анализ существующих методов, проблем и инструментов их адаптации к гуманитарной специфике; подготовка методических рекомендаций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37B1F9EE" w14:textId="5A2B680E" w:rsidR="00B17E24" w:rsidRPr="00B17E24" w:rsidRDefault="00B17E24" w:rsidP="00B17E24">
      <w:pPr>
        <w:pStyle w:val="a3"/>
        <w:numPr>
          <w:ilvl w:val="0"/>
          <w:numId w:val="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17E24">
        <w:rPr>
          <w:rFonts w:ascii="Arial" w:hAnsi="Arial" w:cs="Arial"/>
          <w:bCs/>
          <w:color w:val="333333"/>
          <w:bdr w:val="none" w:sz="0" w:space="0" w:color="auto" w:frame="1"/>
        </w:rPr>
        <w:t xml:space="preserve">Выбор массива данных для работы (возможно использование существующих у исследовательского коллектива массива данных газетной периодики, данных по парламентской истории, истории земского самоуправления, данных в области региональной миграции и др.), его подготовка для анализа методами </w:t>
      </w:r>
      <w:proofErr w:type="spellStart"/>
      <w:r w:rsidRPr="00B17E24">
        <w:rPr>
          <w:rFonts w:ascii="Arial" w:hAnsi="Arial" w:cs="Arial"/>
          <w:bCs/>
          <w:color w:val="333333"/>
          <w:bdr w:val="none" w:sz="0" w:space="0" w:color="auto" w:frame="1"/>
        </w:rPr>
        <w:t>Data</w:t>
      </w:r>
      <w:proofErr w:type="spellEnd"/>
      <w:r w:rsidRPr="00B17E24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B17E24">
        <w:rPr>
          <w:rFonts w:ascii="Arial" w:hAnsi="Arial" w:cs="Arial"/>
          <w:bCs/>
          <w:color w:val="333333"/>
          <w:bdr w:val="none" w:sz="0" w:space="0" w:color="auto" w:frame="1"/>
        </w:rPr>
        <w:t>Science</w:t>
      </w:r>
      <w:proofErr w:type="spellEnd"/>
      <w:r w:rsidRPr="00B17E24">
        <w:rPr>
          <w:rFonts w:ascii="Arial" w:hAnsi="Arial" w:cs="Arial"/>
          <w:bCs/>
          <w:color w:val="333333"/>
          <w:bdr w:val="none" w:sz="0" w:space="0" w:color="auto" w:frame="1"/>
        </w:rPr>
        <w:t>, формирование корпуса/</w:t>
      </w:r>
      <w:proofErr w:type="spellStart"/>
      <w:r w:rsidRPr="00B17E24">
        <w:rPr>
          <w:rFonts w:ascii="Arial" w:hAnsi="Arial" w:cs="Arial"/>
          <w:bCs/>
          <w:color w:val="333333"/>
          <w:bdr w:val="none" w:sz="0" w:space="0" w:color="auto" w:frame="1"/>
        </w:rPr>
        <w:t>датасета</w:t>
      </w:r>
      <w:proofErr w:type="spellEnd"/>
      <w:r w:rsidRPr="00B17E24">
        <w:rPr>
          <w:rFonts w:ascii="Arial" w:hAnsi="Arial" w:cs="Arial"/>
          <w:bCs/>
          <w:color w:val="333333"/>
          <w:bdr w:val="none" w:sz="0" w:space="0" w:color="auto" w:frame="1"/>
        </w:rPr>
        <w:t xml:space="preserve"> с учетом специфики данных и возможности его повторного использования и публикации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41CE025E" w14:textId="1A2CFED5" w:rsidR="00B17E24" w:rsidRPr="00B17E24" w:rsidRDefault="00B17E24" w:rsidP="00B17E24">
      <w:pPr>
        <w:pStyle w:val="a3"/>
        <w:numPr>
          <w:ilvl w:val="0"/>
          <w:numId w:val="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17E24">
        <w:rPr>
          <w:rFonts w:ascii="Arial" w:hAnsi="Arial" w:cs="Arial"/>
          <w:bCs/>
          <w:color w:val="333333"/>
          <w:bdr w:val="none" w:sz="0" w:space="0" w:color="auto" w:frame="1"/>
        </w:rPr>
        <w:t xml:space="preserve">Разработка и/или адаптация методов и инструментария </w:t>
      </w:r>
      <w:proofErr w:type="spellStart"/>
      <w:r w:rsidRPr="00B17E24">
        <w:rPr>
          <w:rFonts w:ascii="Arial" w:hAnsi="Arial" w:cs="Arial"/>
          <w:bCs/>
          <w:color w:val="333333"/>
          <w:bdr w:val="none" w:sz="0" w:space="0" w:color="auto" w:frame="1"/>
        </w:rPr>
        <w:t>Data</w:t>
      </w:r>
      <w:proofErr w:type="spellEnd"/>
      <w:r w:rsidRPr="00B17E24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B17E24">
        <w:rPr>
          <w:rFonts w:ascii="Arial" w:hAnsi="Arial" w:cs="Arial"/>
          <w:bCs/>
          <w:color w:val="333333"/>
          <w:bdr w:val="none" w:sz="0" w:space="0" w:color="auto" w:frame="1"/>
        </w:rPr>
        <w:t>Science</w:t>
      </w:r>
      <w:proofErr w:type="spellEnd"/>
      <w:r w:rsidRPr="00B17E24">
        <w:rPr>
          <w:rFonts w:ascii="Arial" w:hAnsi="Arial" w:cs="Arial"/>
          <w:bCs/>
          <w:color w:val="333333"/>
          <w:bdr w:val="none" w:sz="0" w:space="0" w:color="auto" w:frame="1"/>
        </w:rPr>
        <w:t xml:space="preserve"> для выбранного массива данных и сформулированных задач исследования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173DA100" w14:textId="2BA93F94" w:rsidR="00B17E24" w:rsidRPr="00B17E24" w:rsidRDefault="00B17E24" w:rsidP="00B17E24">
      <w:pPr>
        <w:pStyle w:val="a3"/>
        <w:numPr>
          <w:ilvl w:val="0"/>
          <w:numId w:val="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17E24">
        <w:rPr>
          <w:rFonts w:ascii="Arial" w:hAnsi="Arial" w:cs="Arial"/>
          <w:bCs/>
          <w:color w:val="333333"/>
          <w:bdr w:val="none" w:sz="0" w:space="0" w:color="auto" w:frame="1"/>
        </w:rPr>
        <w:t>Подготовка научных публикаций, научных докладов по проекту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3256301A" w14:textId="1DAFED46" w:rsidR="00B17E24" w:rsidRPr="00B17E24" w:rsidRDefault="00B17E24" w:rsidP="00B17E24">
      <w:pPr>
        <w:pStyle w:val="a3"/>
        <w:numPr>
          <w:ilvl w:val="0"/>
          <w:numId w:val="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17E24">
        <w:rPr>
          <w:rFonts w:ascii="Arial" w:hAnsi="Arial" w:cs="Arial"/>
          <w:bCs/>
          <w:color w:val="333333"/>
          <w:bdr w:val="none" w:sz="0" w:space="0" w:color="auto" w:frame="1"/>
        </w:rPr>
        <w:t>Разработка (участие в разработке) научно-популярной лекции или мастер-класса по тематике проекта и его проведение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2F802AA4" w14:textId="6B962FC2" w:rsidR="00B17E24" w:rsidRPr="00B17E24" w:rsidRDefault="00B17E24" w:rsidP="00B17E24">
      <w:pPr>
        <w:pStyle w:val="a3"/>
        <w:numPr>
          <w:ilvl w:val="0"/>
          <w:numId w:val="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17E24">
        <w:rPr>
          <w:rFonts w:ascii="Arial" w:hAnsi="Arial" w:cs="Arial"/>
          <w:bCs/>
          <w:color w:val="333333"/>
          <w:bdr w:val="none" w:sz="0" w:space="0" w:color="auto" w:frame="1"/>
        </w:rPr>
        <w:t>Руководство курсовыми работами, ВКР, проектами студентов бакалавриата и магистратуры по тематике проекта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347C996E" w14:textId="70092B95" w:rsidR="00D66BCE" w:rsidRPr="00B17E24" w:rsidRDefault="00B17E24" w:rsidP="00B17E24">
      <w:pPr>
        <w:pStyle w:val="a3"/>
        <w:numPr>
          <w:ilvl w:val="0"/>
          <w:numId w:val="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17E24">
        <w:rPr>
          <w:rFonts w:ascii="Arial" w:hAnsi="Arial" w:cs="Arial"/>
          <w:bCs/>
          <w:color w:val="333333"/>
          <w:bdr w:val="none" w:sz="0" w:space="0" w:color="auto" w:frame="1"/>
        </w:rPr>
        <w:t>Подготовка заявки на грантовый конкурс для продолжения исследования (внутренний конкурс НИУ ВШЭ или конкурсы российских и зарубежных фондов).</w:t>
      </w:r>
    </w:p>
    <w:p w14:paraId="014EC375" w14:textId="77777777" w:rsidR="00B17E24" w:rsidRDefault="00B17E24" w:rsidP="00B17E24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21D2F13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lastRenderedPageBreak/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630EA00D" w14:textId="0470C6FA" w:rsidR="00E15340" w:rsidRDefault="00415708" w:rsidP="00D07E42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9A405C">
        <w:rPr>
          <w:rFonts w:ascii="Arial" w:hAnsi="Arial" w:cs="Arial"/>
          <w:color w:val="333333"/>
        </w:rPr>
        <w:t>;</w:t>
      </w:r>
    </w:p>
    <w:p w14:paraId="111F716A" w14:textId="308703C7" w:rsidR="00B17E24" w:rsidRPr="00B17E24" w:rsidRDefault="00B17E24" w:rsidP="00B17E24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17E24">
        <w:rPr>
          <w:rFonts w:ascii="Arial" w:hAnsi="Arial" w:cs="Arial"/>
          <w:color w:val="333333"/>
        </w:rPr>
        <w:t xml:space="preserve">Базовые знания языков программирования или ПО для анализа данных (R, </w:t>
      </w:r>
      <w:proofErr w:type="spellStart"/>
      <w:r w:rsidRPr="00B17E24">
        <w:rPr>
          <w:rFonts w:ascii="Arial" w:hAnsi="Arial" w:cs="Arial"/>
          <w:color w:val="333333"/>
        </w:rPr>
        <w:t>Python</w:t>
      </w:r>
      <w:proofErr w:type="spellEnd"/>
      <w:r w:rsidRPr="00B17E24">
        <w:rPr>
          <w:rFonts w:ascii="Arial" w:hAnsi="Arial" w:cs="Arial"/>
          <w:color w:val="333333"/>
        </w:rPr>
        <w:t>, SPSS или др.)</w:t>
      </w:r>
      <w:r>
        <w:rPr>
          <w:rFonts w:ascii="Arial" w:hAnsi="Arial" w:cs="Arial"/>
          <w:color w:val="333333"/>
        </w:rPr>
        <w:t>;</w:t>
      </w:r>
    </w:p>
    <w:p w14:paraId="15A2B408" w14:textId="046F34EB" w:rsidR="00D66BCE" w:rsidRPr="00B17E24" w:rsidRDefault="00B17E24" w:rsidP="00B17E24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17E24">
        <w:rPr>
          <w:rFonts w:ascii="Arial" w:hAnsi="Arial" w:cs="Arial"/>
          <w:color w:val="333333"/>
        </w:rPr>
        <w:t>Желательно знание английского языка не ниже B1.</w:t>
      </w:r>
    </w:p>
    <w:p w14:paraId="394DC03D" w14:textId="77777777" w:rsidR="00B17E24" w:rsidRDefault="00B17E24" w:rsidP="00B17E24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51D0CA48" w14:textId="12DB7A2A" w:rsidR="00B17E24" w:rsidRPr="00B17E24" w:rsidRDefault="00B17E24" w:rsidP="00B17E2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17E24">
        <w:rPr>
          <w:rFonts w:ascii="Arial" w:hAnsi="Arial" w:cs="Arial"/>
          <w:color w:val="333333"/>
        </w:rPr>
        <w:t>Работа в Перми</w:t>
      </w:r>
      <w:r>
        <w:rPr>
          <w:rFonts w:ascii="Arial" w:hAnsi="Arial" w:cs="Arial"/>
          <w:color w:val="333333"/>
        </w:rPr>
        <w:t>;</w:t>
      </w:r>
    </w:p>
    <w:p w14:paraId="51ED0DF0" w14:textId="08EA5E86" w:rsidR="00B17E24" w:rsidRPr="00B17E24" w:rsidRDefault="00B17E24" w:rsidP="00B17E2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17E24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0E3C8B9A" w14:textId="2238F62D" w:rsidR="00B17E24" w:rsidRPr="00B17E24" w:rsidRDefault="00B17E24" w:rsidP="00B17E2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17E24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43C45D80" w14:textId="7E48D85D" w:rsidR="00B17E24" w:rsidRPr="00B17E24" w:rsidRDefault="00B17E24" w:rsidP="00B17E2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17E24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5F43C712" w14:textId="4BA15495" w:rsidR="00B17E24" w:rsidRPr="00B17E24" w:rsidRDefault="00B17E24" w:rsidP="00B17E2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17E24">
        <w:rPr>
          <w:rFonts w:ascii="Arial" w:hAnsi="Arial" w:cs="Arial"/>
          <w:color w:val="333333"/>
        </w:rPr>
        <w:t>Работа со специалистами в предметной области в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0736A815" w:rsidR="00C47C75" w:rsidRPr="00386119" w:rsidRDefault="00B17E24" w:rsidP="00B17E24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17E24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3F27"/>
    <w:multiLevelType w:val="hybridMultilevel"/>
    <w:tmpl w:val="222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2EC0"/>
    <w:multiLevelType w:val="hybridMultilevel"/>
    <w:tmpl w:val="E37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379B4"/>
    <w:multiLevelType w:val="hybridMultilevel"/>
    <w:tmpl w:val="73AC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C1D9A"/>
    <w:multiLevelType w:val="hybridMultilevel"/>
    <w:tmpl w:val="C750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20B93"/>
    <w:multiLevelType w:val="hybridMultilevel"/>
    <w:tmpl w:val="4EB0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EDA6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187F93"/>
    <w:rsid w:val="001A544F"/>
    <w:rsid w:val="00236FE8"/>
    <w:rsid w:val="00252C11"/>
    <w:rsid w:val="002A3A55"/>
    <w:rsid w:val="002A54BE"/>
    <w:rsid w:val="002C4183"/>
    <w:rsid w:val="002C78F7"/>
    <w:rsid w:val="002D6D50"/>
    <w:rsid w:val="002F6516"/>
    <w:rsid w:val="0030395B"/>
    <w:rsid w:val="003278D5"/>
    <w:rsid w:val="00356DB8"/>
    <w:rsid w:val="00386119"/>
    <w:rsid w:val="003901C2"/>
    <w:rsid w:val="00405898"/>
    <w:rsid w:val="00415708"/>
    <w:rsid w:val="00417639"/>
    <w:rsid w:val="004658D3"/>
    <w:rsid w:val="00491045"/>
    <w:rsid w:val="0049196A"/>
    <w:rsid w:val="004F5EAC"/>
    <w:rsid w:val="00540100"/>
    <w:rsid w:val="00592F2E"/>
    <w:rsid w:val="005B3AED"/>
    <w:rsid w:val="006010F3"/>
    <w:rsid w:val="00613AEF"/>
    <w:rsid w:val="006A3B1A"/>
    <w:rsid w:val="006B3062"/>
    <w:rsid w:val="00714EBF"/>
    <w:rsid w:val="007646F1"/>
    <w:rsid w:val="007742B6"/>
    <w:rsid w:val="007B4C69"/>
    <w:rsid w:val="0082278F"/>
    <w:rsid w:val="00846B63"/>
    <w:rsid w:val="00857F19"/>
    <w:rsid w:val="00891688"/>
    <w:rsid w:val="008A0397"/>
    <w:rsid w:val="008A48D6"/>
    <w:rsid w:val="008B733B"/>
    <w:rsid w:val="00965B86"/>
    <w:rsid w:val="009A392C"/>
    <w:rsid w:val="009A405C"/>
    <w:rsid w:val="00A14862"/>
    <w:rsid w:val="00A31CCF"/>
    <w:rsid w:val="00A62D79"/>
    <w:rsid w:val="00AE2AD7"/>
    <w:rsid w:val="00B07828"/>
    <w:rsid w:val="00B17E24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CE3CE0"/>
    <w:rsid w:val="00D06ED5"/>
    <w:rsid w:val="00D07E42"/>
    <w:rsid w:val="00D136C1"/>
    <w:rsid w:val="00D63B50"/>
    <w:rsid w:val="00D66BCE"/>
    <w:rsid w:val="00D80790"/>
    <w:rsid w:val="00D86E42"/>
    <w:rsid w:val="00D97F13"/>
    <w:rsid w:val="00DE5179"/>
    <w:rsid w:val="00E15340"/>
    <w:rsid w:val="00E56441"/>
    <w:rsid w:val="00E64467"/>
    <w:rsid w:val="00E86665"/>
    <w:rsid w:val="00EC1C73"/>
    <w:rsid w:val="00EF5057"/>
    <w:rsid w:val="00F158EA"/>
    <w:rsid w:val="00F20997"/>
    <w:rsid w:val="00F56926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97</cp:revision>
  <dcterms:created xsi:type="dcterms:W3CDTF">2020-03-11T10:51:00Z</dcterms:created>
  <dcterms:modified xsi:type="dcterms:W3CDTF">2021-03-19T15:15:00Z</dcterms:modified>
</cp:coreProperties>
</file>